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Pr="004156AE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55A0A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Муниципальная</w:t>
      </w:r>
      <w:r w:rsidRPr="00272CF6">
        <w:rPr>
          <w:rFonts w:ascii="Times New Roman" w:hAnsi="Times New Roman"/>
          <w:b/>
          <w:sz w:val="32"/>
          <w:szCs w:val="32"/>
        </w:rPr>
        <w:t xml:space="preserve"> программа</w:t>
      </w:r>
    </w:p>
    <w:p w:rsidR="00355A0A" w:rsidRPr="00272CF6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города Королёва Московской области на 2014-2018 годы</w:t>
      </w:r>
    </w:p>
    <w:p w:rsidR="00355A0A" w:rsidRPr="00272CF6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>«Эффективная власть»</w:t>
      </w:r>
    </w:p>
    <w:p w:rsidR="00355A0A" w:rsidRPr="00272CF6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55A0A" w:rsidRPr="003B1B38" w:rsidRDefault="00355A0A" w:rsidP="003B1B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1B38">
        <w:rPr>
          <w:rFonts w:ascii="Times New Roman" w:hAnsi="Times New Roman"/>
          <w:b/>
          <w:sz w:val="32"/>
          <w:szCs w:val="32"/>
        </w:rPr>
        <w:t xml:space="preserve">Подпрограмма 2 </w:t>
      </w:r>
    </w:p>
    <w:p w:rsidR="00355A0A" w:rsidRDefault="00355A0A" w:rsidP="003B1B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9130E">
        <w:rPr>
          <w:rFonts w:ascii="Times New Roman" w:hAnsi="Times New Roman"/>
          <w:b/>
          <w:sz w:val="32"/>
          <w:szCs w:val="32"/>
        </w:rPr>
        <w:t>«Внедрение автомати</w:t>
      </w:r>
      <w:r>
        <w:rPr>
          <w:rFonts w:ascii="Times New Roman" w:hAnsi="Times New Roman"/>
          <w:b/>
          <w:sz w:val="32"/>
          <w:szCs w:val="32"/>
        </w:rPr>
        <w:t>зированн</w:t>
      </w:r>
      <w:r w:rsidRPr="00D9130E">
        <w:rPr>
          <w:rFonts w:ascii="Times New Roman" w:hAnsi="Times New Roman"/>
          <w:b/>
          <w:sz w:val="32"/>
          <w:szCs w:val="32"/>
        </w:rPr>
        <w:t>ой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D9130E">
        <w:rPr>
          <w:rFonts w:ascii="Times New Roman" w:hAnsi="Times New Roman"/>
          <w:b/>
          <w:sz w:val="32"/>
          <w:szCs w:val="32"/>
        </w:rPr>
        <w:t>системы</w:t>
      </w:r>
    </w:p>
    <w:p w:rsidR="00355A0A" w:rsidRDefault="00355A0A" w:rsidP="003B1B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9130E">
        <w:rPr>
          <w:rFonts w:ascii="Times New Roman" w:hAnsi="Times New Roman"/>
          <w:b/>
          <w:sz w:val="32"/>
          <w:szCs w:val="32"/>
        </w:rPr>
        <w:t xml:space="preserve"> управления бюджетным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D9130E">
        <w:rPr>
          <w:rFonts w:ascii="Times New Roman" w:hAnsi="Times New Roman"/>
          <w:b/>
          <w:sz w:val="32"/>
          <w:szCs w:val="32"/>
        </w:rPr>
        <w:t xml:space="preserve"> процессом</w:t>
      </w:r>
    </w:p>
    <w:p w:rsidR="00355A0A" w:rsidRPr="00D9130E" w:rsidRDefault="00355A0A" w:rsidP="003B1B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9130E">
        <w:rPr>
          <w:rFonts w:ascii="Times New Roman" w:hAnsi="Times New Roman"/>
          <w:b/>
          <w:sz w:val="32"/>
          <w:szCs w:val="32"/>
        </w:rPr>
        <w:t xml:space="preserve"> города Королёва Московской области»</w:t>
      </w:r>
    </w:p>
    <w:p w:rsidR="00355A0A" w:rsidRPr="00272CF6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55A0A" w:rsidRPr="00272CF6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  <w:sectPr w:rsidR="00355A0A" w:rsidRPr="00272CF6" w:rsidSect="000C1EF2">
          <w:headerReference w:type="first" r:id="rId8"/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355A0A" w:rsidRPr="002605DB" w:rsidRDefault="00355A0A" w:rsidP="00260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lastRenderedPageBreak/>
        <w:t>Паспорт подпрограммы</w:t>
      </w:r>
    </w:p>
    <w:p w:rsidR="00355A0A" w:rsidRDefault="00355A0A" w:rsidP="00260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«Внедрение автомати</w:t>
      </w:r>
      <w:r>
        <w:rPr>
          <w:rFonts w:ascii="Times New Roman" w:hAnsi="Times New Roman"/>
          <w:b/>
          <w:sz w:val="28"/>
          <w:szCs w:val="28"/>
        </w:rPr>
        <w:t>зированн</w:t>
      </w:r>
      <w:r w:rsidRPr="002605DB">
        <w:rPr>
          <w:rFonts w:ascii="Times New Roman" w:hAnsi="Times New Roman"/>
          <w:b/>
          <w:sz w:val="28"/>
          <w:szCs w:val="28"/>
        </w:rPr>
        <w:t>ой системы управления бюджетным процессом</w:t>
      </w:r>
    </w:p>
    <w:p w:rsidR="00355A0A" w:rsidRPr="002605DB" w:rsidRDefault="00355A0A" w:rsidP="00260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 xml:space="preserve"> города Королёва Московской области» </w:t>
      </w:r>
    </w:p>
    <w:p w:rsidR="00355A0A" w:rsidRPr="002605DB" w:rsidRDefault="00355A0A" w:rsidP="00260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 xml:space="preserve">муниципальной программы города Королёва Московской области на 2014-2018 </w:t>
      </w:r>
    </w:p>
    <w:p w:rsidR="00355A0A" w:rsidRPr="002605DB" w:rsidRDefault="00355A0A" w:rsidP="00260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«Эффективная власть»</w:t>
      </w:r>
    </w:p>
    <w:p w:rsidR="00355A0A" w:rsidRPr="002605DB" w:rsidRDefault="00355A0A" w:rsidP="002605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2595"/>
        <w:gridCol w:w="2261"/>
        <w:gridCol w:w="2130"/>
        <w:gridCol w:w="931"/>
        <w:gridCol w:w="931"/>
        <w:gridCol w:w="931"/>
        <w:gridCol w:w="931"/>
        <w:gridCol w:w="931"/>
        <w:gridCol w:w="907"/>
      </w:tblGrid>
      <w:tr w:rsidR="00355A0A" w:rsidRPr="0022603F" w:rsidTr="00584533">
        <w:trPr>
          <w:trHeight w:val="20"/>
        </w:trPr>
        <w:tc>
          <w:tcPr>
            <w:tcW w:w="4706" w:type="dxa"/>
            <w:gridSpan w:val="2"/>
          </w:tcPr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подпрограммы </w:t>
            </w:r>
          </w:p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2" w:type="dxa"/>
            <w:gridSpan w:val="8"/>
          </w:tcPr>
          <w:p w:rsidR="00355A0A" w:rsidRPr="002605DB" w:rsidRDefault="00355A0A" w:rsidP="00743AE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«Внедрение автомати</w:t>
            </w:r>
            <w:r>
              <w:rPr>
                <w:rFonts w:ascii="Times New Roman" w:hAnsi="Times New Roman"/>
                <w:sz w:val="28"/>
                <w:szCs w:val="28"/>
              </w:rPr>
              <w:t>зированн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ой системы управления бюджетным процессом города Королёва Московской области»</w:t>
            </w:r>
          </w:p>
        </w:tc>
      </w:tr>
      <w:tr w:rsidR="00355A0A" w:rsidRPr="0022603F" w:rsidTr="00584533">
        <w:trPr>
          <w:trHeight w:val="20"/>
        </w:trPr>
        <w:tc>
          <w:tcPr>
            <w:tcW w:w="4706" w:type="dxa"/>
            <w:gridSpan w:val="2"/>
          </w:tcPr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 xml:space="preserve">Цель подпрограммы </w:t>
            </w:r>
          </w:p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2" w:type="dxa"/>
            <w:gridSpan w:val="8"/>
          </w:tcPr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Повышение качества управления финансами; удовлетворение современных тр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е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бований к составу и качеству информации о финансовой деятельности; повыш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е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ние качества финансового менеджмента главных распорядителей бюджетных средств города Королёва Московской области</w:t>
            </w:r>
          </w:p>
        </w:tc>
      </w:tr>
      <w:tr w:rsidR="00355A0A" w:rsidRPr="0022603F" w:rsidTr="00584533">
        <w:trPr>
          <w:trHeight w:val="20"/>
        </w:trPr>
        <w:tc>
          <w:tcPr>
            <w:tcW w:w="4706" w:type="dxa"/>
            <w:gridSpan w:val="2"/>
          </w:tcPr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Муниципальный заказчик подпр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о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9972" w:type="dxa"/>
            <w:gridSpan w:val="8"/>
          </w:tcPr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ФКУ Администрации  города Королёва Московской области</w:t>
            </w:r>
          </w:p>
        </w:tc>
      </w:tr>
      <w:tr w:rsidR="00355A0A" w:rsidRPr="0022603F" w:rsidTr="00584533">
        <w:trPr>
          <w:trHeight w:val="20"/>
        </w:trPr>
        <w:tc>
          <w:tcPr>
            <w:tcW w:w="4706" w:type="dxa"/>
            <w:gridSpan w:val="2"/>
          </w:tcPr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3D49">
              <w:rPr>
                <w:rFonts w:ascii="Times New Roman" w:hAnsi="Times New Roman"/>
                <w:sz w:val="28"/>
                <w:szCs w:val="28"/>
              </w:rPr>
              <w:t>Ответственные за выполнение мер</w:t>
            </w:r>
            <w:r w:rsidRPr="007B3D49">
              <w:rPr>
                <w:rFonts w:ascii="Times New Roman" w:hAnsi="Times New Roman"/>
                <w:sz w:val="28"/>
                <w:szCs w:val="28"/>
              </w:rPr>
              <w:t>о</w:t>
            </w:r>
            <w:r w:rsidRPr="007B3D49">
              <w:rPr>
                <w:rFonts w:ascii="Times New Roman" w:hAnsi="Times New Roman"/>
                <w:sz w:val="28"/>
                <w:szCs w:val="28"/>
              </w:rPr>
              <w:t>приятий муниципальной пр</w:t>
            </w:r>
            <w:r w:rsidRPr="007B3D49">
              <w:rPr>
                <w:rFonts w:ascii="Times New Roman" w:hAnsi="Times New Roman"/>
                <w:sz w:val="28"/>
                <w:szCs w:val="28"/>
              </w:rPr>
              <w:t>о</w:t>
            </w:r>
            <w:r w:rsidRPr="007B3D49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9972" w:type="dxa"/>
            <w:gridSpan w:val="8"/>
          </w:tcPr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ФКУ Администрации  города Королёва Московской области</w:t>
            </w:r>
          </w:p>
        </w:tc>
      </w:tr>
      <w:tr w:rsidR="00355A0A" w:rsidRPr="0022603F" w:rsidTr="00584533">
        <w:trPr>
          <w:trHeight w:val="20"/>
        </w:trPr>
        <w:tc>
          <w:tcPr>
            <w:tcW w:w="4706" w:type="dxa"/>
            <w:gridSpan w:val="2"/>
          </w:tcPr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2" w:type="dxa"/>
            <w:gridSpan w:val="8"/>
          </w:tcPr>
          <w:p w:rsidR="00355A0A" w:rsidRPr="00584533" w:rsidRDefault="00355A0A" w:rsidP="0058453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Создание и развитие автоматизированной системы управления бюджетным проце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с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сом города Королёва Московской области, в части функционала прогноза и план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и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рования, внедрения автоматизированных рабочих мест в Фина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н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сово-казначейском управлении города Королёва, главных распорядителей и получат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е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лей бюджетных средств города Королёва, на базе информационной системы, используемой Мин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и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стерством финансов Московской области с ее последующей и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н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теграцией</w:t>
            </w:r>
          </w:p>
        </w:tc>
      </w:tr>
      <w:tr w:rsidR="00355A0A" w:rsidRPr="0022603F" w:rsidTr="00584533">
        <w:trPr>
          <w:trHeight w:val="20"/>
        </w:trPr>
        <w:tc>
          <w:tcPr>
            <w:tcW w:w="4706" w:type="dxa"/>
            <w:gridSpan w:val="2"/>
          </w:tcPr>
          <w:p w:rsidR="00355A0A" w:rsidRPr="002605DB" w:rsidRDefault="00355A0A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9972" w:type="dxa"/>
            <w:gridSpan w:val="8"/>
          </w:tcPr>
          <w:p w:rsidR="00355A0A" w:rsidRPr="002605DB" w:rsidRDefault="00355A0A" w:rsidP="00DF5AF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F330DF" w:rsidRPr="0022603F" w:rsidTr="00584533">
        <w:trPr>
          <w:trHeight w:val="20"/>
        </w:trPr>
        <w:tc>
          <w:tcPr>
            <w:tcW w:w="2122" w:type="dxa"/>
            <w:vMerge w:val="restart"/>
          </w:tcPr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финансиров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а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ния подпр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о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граммы по г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о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дам реализ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а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ции и главным ра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с</w:t>
            </w:r>
            <w:r w:rsidRPr="002605DB">
              <w:rPr>
                <w:rFonts w:ascii="Times New Roman" w:hAnsi="Times New Roman"/>
                <w:sz w:val="28"/>
                <w:szCs w:val="28"/>
              </w:rPr>
              <w:lastRenderedPageBreak/>
              <w:t>порядит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е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лям бюджетных средств, в том числе по годам:</w:t>
            </w:r>
          </w:p>
        </w:tc>
        <w:tc>
          <w:tcPr>
            <w:tcW w:w="2584" w:type="dxa"/>
            <w:vMerge w:val="restart"/>
          </w:tcPr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</w:t>
            </w:r>
          </w:p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312" w:type="dxa"/>
            <w:vMerge w:val="restart"/>
          </w:tcPr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Главный расп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о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рядитель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бюджетных средств</w:t>
            </w:r>
          </w:p>
        </w:tc>
        <w:tc>
          <w:tcPr>
            <w:tcW w:w="2121" w:type="dxa"/>
            <w:vMerge w:val="restart"/>
          </w:tcPr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Источник</w:t>
            </w:r>
          </w:p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финансиров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а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5539" w:type="dxa"/>
            <w:gridSpan w:val="6"/>
          </w:tcPr>
          <w:p w:rsidR="00F330DF" w:rsidRPr="002605DB" w:rsidRDefault="00F330DF" w:rsidP="000C1E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Расходы  (тыс. рублей)</w:t>
            </w:r>
          </w:p>
        </w:tc>
      </w:tr>
      <w:tr w:rsidR="00F330DF" w:rsidRPr="0022603F" w:rsidTr="00584533">
        <w:trPr>
          <w:trHeight w:val="20"/>
        </w:trPr>
        <w:tc>
          <w:tcPr>
            <w:tcW w:w="2122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4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2" w:type="dxa"/>
            <w:vMerge/>
          </w:tcPr>
          <w:p w:rsidR="00F330DF" w:rsidRPr="00584533" w:rsidRDefault="00F330DF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2121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7" w:type="dxa"/>
          </w:tcPr>
          <w:p w:rsidR="00F330DF" w:rsidRPr="002605DB" w:rsidRDefault="00F330DF" w:rsidP="00F330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2605DB">
              <w:rPr>
                <w:rFonts w:ascii="Times New Roman" w:hAnsi="Times New Roman"/>
                <w:sz w:val="28"/>
                <w:szCs w:val="28"/>
                <w:lang w:eastAsia="ru-RU"/>
              </w:rPr>
              <w:t>2014г.</w:t>
            </w:r>
          </w:p>
        </w:tc>
        <w:tc>
          <w:tcPr>
            <w:tcW w:w="927" w:type="dxa"/>
          </w:tcPr>
          <w:p w:rsidR="00F330DF" w:rsidRPr="002605DB" w:rsidRDefault="00F330DF" w:rsidP="00F330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05DB">
              <w:rPr>
                <w:rFonts w:ascii="Times New Roman" w:hAnsi="Times New Roman"/>
                <w:sz w:val="28"/>
                <w:szCs w:val="28"/>
                <w:lang w:eastAsia="ru-RU"/>
              </w:rPr>
              <w:t>2015г.</w:t>
            </w:r>
          </w:p>
        </w:tc>
        <w:tc>
          <w:tcPr>
            <w:tcW w:w="927" w:type="dxa"/>
          </w:tcPr>
          <w:p w:rsidR="00F330DF" w:rsidRPr="002605DB" w:rsidRDefault="00F330DF" w:rsidP="00F330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05DB">
              <w:rPr>
                <w:rFonts w:ascii="Times New Roman" w:hAnsi="Times New Roman"/>
                <w:sz w:val="28"/>
                <w:szCs w:val="28"/>
                <w:lang w:eastAsia="ru-RU"/>
              </w:rPr>
              <w:t>2016г.</w:t>
            </w:r>
          </w:p>
        </w:tc>
        <w:tc>
          <w:tcPr>
            <w:tcW w:w="927" w:type="dxa"/>
          </w:tcPr>
          <w:p w:rsidR="00F330DF" w:rsidRPr="002605DB" w:rsidRDefault="00F330DF" w:rsidP="00F330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05DB">
              <w:rPr>
                <w:rFonts w:ascii="Times New Roman" w:hAnsi="Times New Roman"/>
                <w:sz w:val="28"/>
                <w:szCs w:val="28"/>
                <w:lang w:eastAsia="ru-RU"/>
              </w:rPr>
              <w:t>2017г.</w:t>
            </w:r>
          </w:p>
        </w:tc>
        <w:tc>
          <w:tcPr>
            <w:tcW w:w="927" w:type="dxa"/>
          </w:tcPr>
          <w:p w:rsidR="00F330DF" w:rsidRPr="002605DB" w:rsidRDefault="00F330DF" w:rsidP="00F330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05DB">
              <w:rPr>
                <w:rFonts w:ascii="Times New Roman" w:hAnsi="Times New Roman"/>
                <w:sz w:val="28"/>
                <w:szCs w:val="28"/>
                <w:lang w:eastAsia="ru-RU"/>
              </w:rPr>
              <w:t>2018г.</w:t>
            </w:r>
          </w:p>
        </w:tc>
        <w:tc>
          <w:tcPr>
            <w:tcW w:w="904" w:type="dxa"/>
          </w:tcPr>
          <w:p w:rsidR="00F330DF" w:rsidRPr="002605DB" w:rsidRDefault="00F330DF" w:rsidP="00F330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05DB">
              <w:rPr>
                <w:rFonts w:ascii="Times New Roman" w:hAnsi="Times New Roman"/>
                <w:sz w:val="28"/>
                <w:szCs w:val="28"/>
                <w:lang w:eastAsia="ru-RU"/>
              </w:rPr>
              <w:t>Ит</w:t>
            </w:r>
            <w:r w:rsidRPr="002605DB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2605DB">
              <w:rPr>
                <w:rFonts w:ascii="Times New Roman" w:hAnsi="Times New Roman"/>
                <w:sz w:val="28"/>
                <w:szCs w:val="28"/>
                <w:lang w:eastAsia="ru-RU"/>
              </w:rPr>
              <w:t>го</w:t>
            </w:r>
          </w:p>
        </w:tc>
      </w:tr>
      <w:tr w:rsidR="00F330DF" w:rsidRPr="0022603F" w:rsidTr="00584533">
        <w:trPr>
          <w:trHeight w:val="20"/>
        </w:trPr>
        <w:tc>
          <w:tcPr>
            <w:tcW w:w="2122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4" w:type="dxa"/>
            <w:vMerge w:val="restart"/>
          </w:tcPr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«Внедрение авт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о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мати</w:t>
            </w:r>
            <w:r>
              <w:rPr>
                <w:rFonts w:ascii="Times New Roman" w:hAnsi="Times New Roman"/>
                <w:sz w:val="28"/>
                <w:szCs w:val="28"/>
              </w:rPr>
              <w:t>зированн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 xml:space="preserve">ой </w:t>
            </w:r>
            <w:r w:rsidRPr="002605DB">
              <w:rPr>
                <w:rFonts w:ascii="Times New Roman" w:hAnsi="Times New Roman"/>
                <w:sz w:val="28"/>
                <w:szCs w:val="28"/>
              </w:rPr>
              <w:lastRenderedPageBreak/>
              <w:t>системы управл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е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ния бюджетным проце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с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сом города Королёва Моско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в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ской о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б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ласти»</w:t>
            </w:r>
          </w:p>
        </w:tc>
        <w:tc>
          <w:tcPr>
            <w:tcW w:w="2312" w:type="dxa"/>
            <w:vMerge w:val="restart"/>
          </w:tcPr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Администрация города Корол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ё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ва;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Финансово-казначейское управление;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Городской ком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и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тет образов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а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ния;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Комитет по здр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а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воохран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е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нию;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Комитет по культуре;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Комитета по ф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и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зической культ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ре, спорту и т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ризму;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Комитет имущ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е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ственных отн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о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шений;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Управление по благоустро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й</w:t>
            </w: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ству;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Совет депутатов;</w:t>
            </w:r>
          </w:p>
          <w:p w:rsidR="00F330DF" w:rsidRPr="00584533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4"/>
                <w:sz w:val="28"/>
                <w:szCs w:val="28"/>
              </w:rPr>
              <w:t>Контрольно-счётная палата</w:t>
            </w:r>
          </w:p>
        </w:tc>
        <w:tc>
          <w:tcPr>
            <w:tcW w:w="2121" w:type="dxa"/>
          </w:tcPr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lastRenderedPageBreak/>
              <w:t>Всего:</w:t>
            </w:r>
          </w:p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30DF">
              <w:rPr>
                <w:rFonts w:ascii="Times New Roman" w:hAnsi="Times New Roman"/>
                <w:lang w:eastAsia="ru-RU"/>
              </w:rPr>
              <w:t>5 452,0</w:t>
            </w: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4" w:type="dxa"/>
            <w:vAlign w:val="center"/>
          </w:tcPr>
          <w:p w:rsidR="00F330DF" w:rsidRPr="00F330DF" w:rsidRDefault="00F330DF" w:rsidP="00F3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30DF">
              <w:rPr>
                <w:rFonts w:ascii="Times New Roman" w:hAnsi="Times New Roman"/>
                <w:lang w:eastAsia="ru-RU"/>
              </w:rPr>
              <w:t>5 452,0</w:t>
            </w:r>
          </w:p>
        </w:tc>
      </w:tr>
      <w:tr w:rsidR="00F330DF" w:rsidRPr="0022603F" w:rsidTr="00584533">
        <w:trPr>
          <w:trHeight w:val="20"/>
        </w:trPr>
        <w:tc>
          <w:tcPr>
            <w:tcW w:w="2122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4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2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Средства бю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д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жета города Королёва Мо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с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ковской обл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а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сти</w:t>
            </w: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330DF">
              <w:rPr>
                <w:rFonts w:ascii="Times New Roman" w:hAnsi="Times New Roman"/>
              </w:rPr>
              <w:t>2 181,0</w:t>
            </w: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4" w:type="dxa"/>
            <w:vAlign w:val="center"/>
          </w:tcPr>
          <w:p w:rsidR="00F330DF" w:rsidRPr="00F330DF" w:rsidRDefault="00F330DF" w:rsidP="00F330DF">
            <w:pPr>
              <w:jc w:val="center"/>
              <w:rPr>
                <w:rFonts w:ascii="Times New Roman" w:hAnsi="Times New Roman"/>
              </w:rPr>
            </w:pPr>
            <w:r w:rsidRPr="00F330DF">
              <w:rPr>
                <w:rFonts w:ascii="Times New Roman" w:hAnsi="Times New Roman"/>
              </w:rPr>
              <w:t>2 181,0</w:t>
            </w:r>
          </w:p>
        </w:tc>
      </w:tr>
      <w:tr w:rsidR="00F330DF" w:rsidRPr="0022603F" w:rsidTr="00584533">
        <w:trPr>
          <w:trHeight w:val="20"/>
        </w:trPr>
        <w:tc>
          <w:tcPr>
            <w:tcW w:w="2122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4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2" w:type="dxa"/>
            <w:vMerge/>
          </w:tcPr>
          <w:p w:rsidR="00F330DF" w:rsidRPr="002605DB" w:rsidRDefault="00F330DF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F330DF" w:rsidRPr="002605DB" w:rsidRDefault="00F330DF" w:rsidP="00F330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Средства бю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д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жета Моско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в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ской области</w:t>
            </w:r>
          </w:p>
        </w:tc>
        <w:tc>
          <w:tcPr>
            <w:tcW w:w="927" w:type="dxa"/>
          </w:tcPr>
          <w:p w:rsidR="00F330DF" w:rsidRPr="00F330DF" w:rsidRDefault="00F330DF" w:rsidP="00F330DF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F330DF">
              <w:rPr>
                <w:rFonts w:ascii="Times New Roman" w:hAnsi="Times New Roman"/>
              </w:rPr>
              <w:t>3 271,0</w:t>
            </w:r>
          </w:p>
        </w:tc>
        <w:tc>
          <w:tcPr>
            <w:tcW w:w="927" w:type="dxa"/>
          </w:tcPr>
          <w:p w:rsidR="00F330DF" w:rsidRPr="00F330DF" w:rsidRDefault="00F330DF" w:rsidP="00F330DF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7" w:type="dxa"/>
          </w:tcPr>
          <w:p w:rsidR="00F330DF" w:rsidRPr="00F330DF" w:rsidRDefault="00F330DF" w:rsidP="00F330DF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7" w:type="dxa"/>
          </w:tcPr>
          <w:p w:rsidR="00F330DF" w:rsidRPr="00F330DF" w:rsidRDefault="00F330DF" w:rsidP="00F330DF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7" w:type="dxa"/>
          </w:tcPr>
          <w:p w:rsidR="00F330DF" w:rsidRPr="00F330DF" w:rsidRDefault="00F330DF" w:rsidP="00F330DF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4" w:type="dxa"/>
          </w:tcPr>
          <w:p w:rsidR="00F330DF" w:rsidRPr="00F330DF" w:rsidRDefault="00F330DF" w:rsidP="00F330DF">
            <w:pPr>
              <w:spacing w:after="0"/>
              <w:jc w:val="center"/>
              <w:rPr>
                <w:rFonts w:ascii="Times New Roman" w:hAnsi="Times New Roman"/>
              </w:rPr>
            </w:pPr>
            <w:r w:rsidRPr="00F330DF">
              <w:rPr>
                <w:rFonts w:ascii="Times New Roman" w:hAnsi="Times New Roman"/>
              </w:rPr>
              <w:t>3 271,0</w:t>
            </w:r>
          </w:p>
        </w:tc>
      </w:tr>
      <w:tr w:rsidR="00584533" w:rsidRPr="0022603F" w:rsidTr="00A92FC7">
        <w:trPr>
          <w:trHeight w:val="20"/>
        </w:trPr>
        <w:tc>
          <w:tcPr>
            <w:tcW w:w="4706" w:type="dxa"/>
            <w:gridSpan w:val="2"/>
          </w:tcPr>
          <w:p w:rsidR="00584533" w:rsidRPr="002605DB" w:rsidRDefault="00584533" w:rsidP="002605D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5DB">
              <w:rPr>
                <w:rFonts w:ascii="Times New Roman" w:hAnsi="Times New Roman"/>
                <w:sz w:val="28"/>
                <w:szCs w:val="28"/>
              </w:rPr>
              <w:t>Планируемые результаты реализ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а</w:t>
            </w:r>
            <w:r w:rsidRPr="002605DB">
              <w:rPr>
                <w:rFonts w:ascii="Times New Roman" w:hAnsi="Times New Roman"/>
                <w:sz w:val="28"/>
                <w:szCs w:val="28"/>
              </w:rPr>
              <w:t>ции подпрограммы</w:t>
            </w:r>
          </w:p>
        </w:tc>
        <w:tc>
          <w:tcPr>
            <w:tcW w:w="9972" w:type="dxa"/>
            <w:gridSpan w:val="8"/>
          </w:tcPr>
          <w:p w:rsidR="00584533" w:rsidRPr="00584533" w:rsidRDefault="00584533" w:rsidP="00584533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584533">
              <w:rPr>
                <w:rFonts w:ascii="Times New Roman" w:hAnsi="Times New Roman"/>
                <w:spacing w:val="-2"/>
                <w:sz w:val="28"/>
                <w:szCs w:val="28"/>
              </w:rPr>
              <w:t>Удельный вес главных распорядителей и получателей бюджетных средств гор</w:t>
            </w:r>
            <w:r w:rsidRPr="00584533">
              <w:rPr>
                <w:rFonts w:ascii="Times New Roman" w:hAnsi="Times New Roman"/>
                <w:spacing w:val="-2"/>
                <w:sz w:val="28"/>
                <w:szCs w:val="28"/>
              </w:rPr>
              <w:t>о</w:t>
            </w:r>
            <w:r w:rsidRPr="00584533">
              <w:rPr>
                <w:rFonts w:ascii="Times New Roman" w:hAnsi="Times New Roman"/>
                <w:spacing w:val="-2"/>
                <w:sz w:val="28"/>
                <w:szCs w:val="28"/>
              </w:rPr>
              <w:t>да Королёва Московской области, у которых установлены удаленные автоматизир</w:t>
            </w:r>
            <w:r w:rsidRPr="00584533">
              <w:rPr>
                <w:rFonts w:ascii="Times New Roman" w:hAnsi="Times New Roman"/>
                <w:spacing w:val="-2"/>
                <w:sz w:val="28"/>
                <w:szCs w:val="28"/>
              </w:rPr>
              <w:t>о</w:t>
            </w:r>
            <w:r w:rsidRPr="00584533">
              <w:rPr>
                <w:rFonts w:ascii="Times New Roman" w:hAnsi="Times New Roman"/>
                <w:spacing w:val="-2"/>
                <w:sz w:val="28"/>
                <w:szCs w:val="28"/>
              </w:rPr>
              <w:t>ванные рабочие места для обеспечения функционала прогноза и планирования в о</w:t>
            </w:r>
            <w:r w:rsidRPr="00584533">
              <w:rPr>
                <w:rFonts w:ascii="Times New Roman" w:hAnsi="Times New Roman"/>
                <w:spacing w:val="-2"/>
                <w:sz w:val="28"/>
                <w:szCs w:val="28"/>
              </w:rPr>
              <w:t>б</w:t>
            </w:r>
            <w:r w:rsidRPr="00584533">
              <w:rPr>
                <w:rFonts w:ascii="Times New Roman" w:hAnsi="Times New Roman"/>
                <w:spacing w:val="-2"/>
                <w:sz w:val="28"/>
                <w:szCs w:val="28"/>
              </w:rPr>
              <w:t>щем объеме главных распорядителей и получателей бюджетных средств города К</w:t>
            </w:r>
            <w:r w:rsidRPr="00584533">
              <w:rPr>
                <w:rFonts w:ascii="Times New Roman" w:hAnsi="Times New Roman"/>
                <w:spacing w:val="-2"/>
                <w:sz w:val="28"/>
                <w:szCs w:val="28"/>
              </w:rPr>
              <w:t>о</w:t>
            </w:r>
            <w:r w:rsidRPr="00584533">
              <w:rPr>
                <w:rFonts w:ascii="Times New Roman" w:hAnsi="Times New Roman"/>
                <w:spacing w:val="-2"/>
                <w:sz w:val="28"/>
                <w:szCs w:val="28"/>
              </w:rPr>
              <w:t>ролёва Московской области - 100 % к 2015 году.</w:t>
            </w:r>
          </w:p>
        </w:tc>
      </w:tr>
    </w:tbl>
    <w:p w:rsidR="000C1EF2" w:rsidRDefault="000C1EF2" w:rsidP="00584533">
      <w:pPr>
        <w:spacing w:after="0" w:line="240" w:lineRule="auto"/>
      </w:pPr>
    </w:p>
    <w:p w:rsidR="00355A0A" w:rsidRPr="00272CF6" w:rsidRDefault="00355A0A" w:rsidP="0062577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  <w:sectPr w:rsidR="00355A0A" w:rsidRPr="00272CF6" w:rsidSect="000C1EF2">
          <w:headerReference w:type="even" r:id="rId9"/>
          <w:headerReference w:type="default" r:id="rId10"/>
          <w:pgSz w:w="16838" w:h="11906" w:orient="landscape"/>
          <w:pgMar w:top="1559" w:right="1134" w:bottom="851" w:left="1134" w:header="709" w:footer="709" w:gutter="0"/>
          <w:cols w:space="708"/>
          <w:titlePg/>
          <w:docGrid w:linePitch="360"/>
        </w:sectPr>
      </w:pPr>
      <w:r w:rsidRPr="00D73767">
        <w:rPr>
          <w:rFonts w:ascii="Times New Roman" w:hAnsi="Times New Roman"/>
          <w:sz w:val="26"/>
          <w:szCs w:val="26"/>
        </w:rPr>
        <w:t>____</w:t>
      </w:r>
      <w:r w:rsidR="00584533">
        <w:rPr>
          <w:rFonts w:ascii="Times New Roman" w:hAnsi="Times New Roman"/>
          <w:sz w:val="26"/>
          <w:szCs w:val="26"/>
        </w:rPr>
        <w:t>____</w:t>
      </w:r>
      <w:r w:rsidRPr="00D73767">
        <w:rPr>
          <w:rFonts w:ascii="Times New Roman" w:hAnsi="Times New Roman"/>
          <w:sz w:val="26"/>
          <w:szCs w:val="26"/>
        </w:rPr>
        <w:t>___</w:t>
      </w:r>
    </w:p>
    <w:p w:rsidR="00584533" w:rsidRDefault="00355A0A" w:rsidP="002605DB">
      <w:pPr>
        <w:numPr>
          <w:ilvl w:val="0"/>
          <w:numId w:val="1"/>
        </w:numPr>
        <w:spacing w:after="0" w:line="240" w:lineRule="auto"/>
        <w:ind w:left="78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lastRenderedPageBreak/>
        <w:t>Характеристика состояния, основные проблемы</w:t>
      </w:r>
    </w:p>
    <w:p w:rsidR="00355A0A" w:rsidRPr="002605DB" w:rsidRDefault="00355A0A" w:rsidP="00584533">
      <w:pPr>
        <w:spacing w:after="0" w:line="240" w:lineRule="auto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и перспективы их</w:t>
      </w:r>
      <w:r w:rsidR="00584533">
        <w:rPr>
          <w:rFonts w:ascii="Times New Roman" w:hAnsi="Times New Roman"/>
          <w:b/>
          <w:sz w:val="28"/>
          <w:szCs w:val="28"/>
        </w:rPr>
        <w:t xml:space="preserve"> </w:t>
      </w:r>
      <w:r w:rsidRPr="002605DB">
        <w:rPr>
          <w:rFonts w:ascii="Times New Roman" w:hAnsi="Times New Roman"/>
          <w:b/>
          <w:sz w:val="28"/>
          <w:szCs w:val="28"/>
        </w:rPr>
        <w:t>развития в сфере муниципального управления</w:t>
      </w:r>
    </w:p>
    <w:p w:rsidR="00355A0A" w:rsidRPr="002605DB" w:rsidRDefault="00355A0A" w:rsidP="002605DB">
      <w:pPr>
        <w:spacing w:after="0" w:line="240" w:lineRule="auto"/>
        <w:ind w:left="786"/>
        <w:contextualSpacing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Подготовка, принятие и предстоящая реализация Подпрограммы вызваны необходимостью совершенствования текущей бюджетной политики, развития стимулирующих факторов, открытости и прозрачности бюджета, более шир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ким пр</w:t>
      </w:r>
      <w:r w:rsidRPr="002605DB">
        <w:rPr>
          <w:rFonts w:ascii="Times New Roman" w:hAnsi="Times New Roman"/>
          <w:sz w:val="28"/>
          <w:szCs w:val="28"/>
        </w:rPr>
        <w:t>и</w:t>
      </w:r>
      <w:r w:rsidRPr="002605DB">
        <w:rPr>
          <w:rFonts w:ascii="Times New Roman" w:hAnsi="Times New Roman"/>
          <w:sz w:val="28"/>
          <w:szCs w:val="28"/>
        </w:rPr>
        <w:t>менением экономических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05DB">
        <w:rPr>
          <w:rFonts w:ascii="Times New Roman" w:hAnsi="Times New Roman"/>
          <w:sz w:val="28"/>
          <w:szCs w:val="28"/>
        </w:rPr>
        <w:t>методов управления, разработкой комплекса мер, направленных на сокращение издержек в бюджетном секторе города К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ролёва Московской области.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Переходом на новый уровень управления муниципальными финансами - создание и развитие автоматизированной системы управления бюджетным проце</w:t>
      </w:r>
      <w:r w:rsidRPr="002605DB">
        <w:rPr>
          <w:rFonts w:ascii="Times New Roman" w:hAnsi="Times New Roman"/>
          <w:sz w:val="28"/>
          <w:szCs w:val="28"/>
        </w:rPr>
        <w:t>с</w:t>
      </w:r>
      <w:r w:rsidRPr="002605DB">
        <w:rPr>
          <w:rFonts w:ascii="Times New Roman" w:hAnsi="Times New Roman"/>
          <w:sz w:val="28"/>
          <w:szCs w:val="28"/>
        </w:rPr>
        <w:t>сом гор</w:t>
      </w:r>
      <w:r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да Королёва Московской области.</w:t>
      </w:r>
    </w:p>
    <w:p w:rsidR="00355A0A" w:rsidRPr="002605DB" w:rsidRDefault="00355A0A" w:rsidP="002605DB">
      <w:pPr>
        <w:spacing w:after="0" w:line="240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355A0A" w:rsidRDefault="00355A0A" w:rsidP="002605DB">
      <w:pPr>
        <w:numPr>
          <w:ilvl w:val="0"/>
          <w:numId w:val="1"/>
        </w:numPr>
        <w:spacing w:after="0" w:line="240" w:lineRule="auto"/>
        <w:ind w:left="851" w:hanging="42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Цели и задачи Подпрограммы</w:t>
      </w:r>
    </w:p>
    <w:p w:rsidR="00584533" w:rsidRPr="002605DB" w:rsidRDefault="00584533" w:rsidP="00584533">
      <w:pPr>
        <w:spacing w:after="0" w:line="240" w:lineRule="auto"/>
        <w:ind w:left="851"/>
        <w:contextualSpacing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i/>
          <w:sz w:val="28"/>
          <w:szCs w:val="28"/>
        </w:rPr>
        <w:t xml:space="preserve">Целью Подпрограммы </w:t>
      </w:r>
      <w:r w:rsidRPr="002605DB">
        <w:rPr>
          <w:rFonts w:ascii="Times New Roman" w:hAnsi="Times New Roman"/>
          <w:sz w:val="28"/>
          <w:szCs w:val="28"/>
        </w:rPr>
        <w:t>является: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повышение качества управления финансами; удовлетворение совреме</w:t>
      </w:r>
      <w:r w:rsidRPr="002605DB">
        <w:rPr>
          <w:rFonts w:ascii="Times New Roman" w:hAnsi="Times New Roman"/>
          <w:sz w:val="28"/>
          <w:szCs w:val="28"/>
        </w:rPr>
        <w:t>н</w:t>
      </w:r>
      <w:r w:rsidRPr="002605DB">
        <w:rPr>
          <w:rFonts w:ascii="Times New Roman" w:hAnsi="Times New Roman"/>
          <w:sz w:val="28"/>
          <w:szCs w:val="28"/>
        </w:rPr>
        <w:t>ных требований к составу и качеству информации о финансовой деятельности; повышение качества финансового менеджмента главных распорядителей бю</w:t>
      </w:r>
      <w:r w:rsidRPr="002605DB">
        <w:rPr>
          <w:rFonts w:ascii="Times New Roman" w:hAnsi="Times New Roman"/>
          <w:sz w:val="28"/>
          <w:szCs w:val="28"/>
        </w:rPr>
        <w:t>д</w:t>
      </w:r>
      <w:r w:rsidRPr="002605DB">
        <w:rPr>
          <w:rFonts w:ascii="Times New Roman" w:hAnsi="Times New Roman"/>
          <w:sz w:val="28"/>
          <w:szCs w:val="28"/>
        </w:rPr>
        <w:t>жетных средств города Королёва Московской области.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i/>
          <w:sz w:val="28"/>
          <w:szCs w:val="28"/>
        </w:rPr>
        <w:t>Задачей Подпрограммы</w:t>
      </w:r>
      <w:r w:rsidRPr="002605DB">
        <w:rPr>
          <w:rFonts w:ascii="Times New Roman" w:hAnsi="Times New Roman"/>
          <w:sz w:val="28"/>
          <w:szCs w:val="28"/>
        </w:rPr>
        <w:t>, решение которой обеспечивает достижение цели Подпрограммы, является:</w:t>
      </w:r>
    </w:p>
    <w:p w:rsidR="00355A0A" w:rsidRPr="00584533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2"/>
          <w:sz w:val="28"/>
          <w:szCs w:val="28"/>
        </w:rPr>
      </w:pPr>
      <w:r w:rsidRPr="00584533">
        <w:rPr>
          <w:rFonts w:ascii="Times New Roman" w:hAnsi="Times New Roman"/>
          <w:spacing w:val="-2"/>
          <w:sz w:val="28"/>
          <w:szCs w:val="28"/>
        </w:rPr>
        <w:t>создание и развитие автоматизированной системы управления бюджетным процессом города Королёва Московской области, в части функционала прогноза и планирования, внедрения автоматизированных рабочих мест в Ф</w:t>
      </w:r>
      <w:r w:rsidRPr="00584533">
        <w:rPr>
          <w:rFonts w:ascii="Times New Roman" w:hAnsi="Times New Roman"/>
          <w:spacing w:val="-2"/>
          <w:sz w:val="28"/>
          <w:szCs w:val="28"/>
        </w:rPr>
        <w:t>и</w:t>
      </w:r>
      <w:r w:rsidRPr="00584533">
        <w:rPr>
          <w:rFonts w:ascii="Times New Roman" w:hAnsi="Times New Roman"/>
          <w:spacing w:val="-2"/>
          <w:sz w:val="28"/>
          <w:szCs w:val="28"/>
        </w:rPr>
        <w:t>нансово-казначейском управлении города Королёва, главных распорядителей и получат</w:t>
      </w:r>
      <w:r w:rsidRPr="00584533">
        <w:rPr>
          <w:rFonts w:ascii="Times New Roman" w:hAnsi="Times New Roman"/>
          <w:spacing w:val="-2"/>
          <w:sz w:val="28"/>
          <w:szCs w:val="28"/>
        </w:rPr>
        <w:t>е</w:t>
      </w:r>
      <w:r w:rsidRPr="00584533">
        <w:rPr>
          <w:rFonts w:ascii="Times New Roman" w:hAnsi="Times New Roman"/>
          <w:spacing w:val="-2"/>
          <w:sz w:val="28"/>
          <w:szCs w:val="28"/>
        </w:rPr>
        <w:t>лей бюджетных средств города Королёва, на базе информационной системы, и</w:t>
      </w:r>
      <w:r w:rsidRPr="00584533">
        <w:rPr>
          <w:rFonts w:ascii="Times New Roman" w:hAnsi="Times New Roman"/>
          <w:spacing w:val="-2"/>
          <w:sz w:val="28"/>
          <w:szCs w:val="28"/>
        </w:rPr>
        <w:t>с</w:t>
      </w:r>
      <w:r w:rsidRPr="00584533">
        <w:rPr>
          <w:rFonts w:ascii="Times New Roman" w:hAnsi="Times New Roman"/>
          <w:spacing w:val="-2"/>
          <w:sz w:val="28"/>
          <w:szCs w:val="28"/>
        </w:rPr>
        <w:t>пользу</w:t>
      </w:r>
      <w:r w:rsidRPr="00584533">
        <w:rPr>
          <w:rFonts w:ascii="Times New Roman" w:hAnsi="Times New Roman"/>
          <w:spacing w:val="-2"/>
          <w:sz w:val="28"/>
          <w:szCs w:val="28"/>
        </w:rPr>
        <w:t>е</w:t>
      </w:r>
      <w:r w:rsidRPr="00584533">
        <w:rPr>
          <w:rFonts w:ascii="Times New Roman" w:hAnsi="Times New Roman"/>
          <w:spacing w:val="-2"/>
          <w:sz w:val="28"/>
          <w:szCs w:val="28"/>
        </w:rPr>
        <w:t>мой Министерством финансов Московской области с ее последующей интеграц</w:t>
      </w:r>
      <w:r w:rsidRPr="00584533">
        <w:rPr>
          <w:rFonts w:ascii="Times New Roman" w:hAnsi="Times New Roman"/>
          <w:spacing w:val="-2"/>
          <w:sz w:val="28"/>
          <w:szCs w:val="28"/>
        </w:rPr>
        <w:t>и</w:t>
      </w:r>
      <w:r w:rsidRPr="00584533">
        <w:rPr>
          <w:rFonts w:ascii="Times New Roman" w:hAnsi="Times New Roman"/>
          <w:spacing w:val="-2"/>
          <w:sz w:val="28"/>
          <w:szCs w:val="28"/>
        </w:rPr>
        <w:t>ей.</w:t>
      </w:r>
    </w:p>
    <w:p w:rsidR="00355A0A" w:rsidRPr="002605DB" w:rsidRDefault="00355A0A" w:rsidP="002605DB">
      <w:pPr>
        <w:spacing w:after="0" w:line="240" w:lineRule="auto"/>
        <w:ind w:left="706"/>
        <w:rPr>
          <w:rFonts w:ascii="Times New Roman" w:hAnsi="Times New Roman"/>
          <w:b/>
          <w:sz w:val="28"/>
          <w:szCs w:val="28"/>
        </w:rPr>
      </w:pPr>
    </w:p>
    <w:p w:rsidR="00355A0A" w:rsidRDefault="00355A0A" w:rsidP="002605DB">
      <w:pPr>
        <w:numPr>
          <w:ilvl w:val="0"/>
          <w:numId w:val="1"/>
        </w:numPr>
        <w:spacing w:after="0" w:line="240" w:lineRule="auto"/>
        <w:ind w:left="78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Характеристика основных мероприятий Подпрограммы</w:t>
      </w:r>
    </w:p>
    <w:p w:rsidR="00584533" w:rsidRPr="002605DB" w:rsidRDefault="00584533" w:rsidP="00584533">
      <w:pPr>
        <w:spacing w:after="0" w:line="240" w:lineRule="auto"/>
        <w:ind w:left="786"/>
        <w:contextualSpacing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05DB">
        <w:rPr>
          <w:rFonts w:ascii="Times New Roman" w:hAnsi="Times New Roman"/>
          <w:color w:val="000000"/>
          <w:sz w:val="28"/>
          <w:szCs w:val="28"/>
        </w:rPr>
        <w:t>Подпрограмма содержит мероприятия, обеспечивающие решение задач: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05DB">
        <w:rPr>
          <w:rFonts w:ascii="Times New Roman" w:hAnsi="Times New Roman"/>
          <w:color w:val="000000"/>
          <w:sz w:val="28"/>
          <w:szCs w:val="28"/>
        </w:rPr>
        <w:t>внедрение  АСУ бюджетным процессом города Королёва Московской о</w:t>
      </w:r>
      <w:r w:rsidRPr="002605DB">
        <w:rPr>
          <w:rFonts w:ascii="Times New Roman" w:hAnsi="Times New Roman"/>
          <w:color w:val="000000"/>
          <w:sz w:val="28"/>
          <w:szCs w:val="28"/>
        </w:rPr>
        <w:t>б</w:t>
      </w:r>
      <w:r w:rsidRPr="002605DB">
        <w:rPr>
          <w:rFonts w:ascii="Times New Roman" w:hAnsi="Times New Roman"/>
          <w:color w:val="000000"/>
          <w:sz w:val="28"/>
          <w:szCs w:val="28"/>
        </w:rPr>
        <w:t>ласти  у главных распорядителей и получателей бюджетных средств города К</w:t>
      </w:r>
      <w:r w:rsidRPr="002605DB">
        <w:rPr>
          <w:rFonts w:ascii="Times New Roman" w:hAnsi="Times New Roman"/>
          <w:color w:val="000000"/>
          <w:sz w:val="28"/>
          <w:szCs w:val="28"/>
        </w:rPr>
        <w:t>о</w:t>
      </w:r>
      <w:r w:rsidRPr="002605DB">
        <w:rPr>
          <w:rFonts w:ascii="Times New Roman" w:hAnsi="Times New Roman"/>
          <w:color w:val="000000"/>
          <w:sz w:val="28"/>
          <w:szCs w:val="28"/>
        </w:rPr>
        <w:t>ролёва в части функционала прогноза и планирования (приобретение неискл</w:t>
      </w:r>
      <w:r w:rsidRPr="002605DB">
        <w:rPr>
          <w:rFonts w:ascii="Times New Roman" w:hAnsi="Times New Roman"/>
          <w:color w:val="000000"/>
          <w:sz w:val="28"/>
          <w:szCs w:val="28"/>
        </w:rPr>
        <w:t>ю</w:t>
      </w:r>
      <w:r w:rsidRPr="002605DB">
        <w:rPr>
          <w:rFonts w:ascii="Times New Roman" w:hAnsi="Times New Roman"/>
          <w:color w:val="000000"/>
          <w:sz w:val="28"/>
          <w:szCs w:val="28"/>
        </w:rPr>
        <w:t>чительных прав на программное обеспечение удаленных АРМ, установка и настройка программного обеспечения, обучение пользователей удаленных АРМ)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color w:val="000000"/>
          <w:sz w:val="28"/>
          <w:szCs w:val="28"/>
        </w:rPr>
        <w:t>Создание и развитие автоматизированной</w:t>
      </w:r>
      <w:r w:rsidRPr="002605DB">
        <w:rPr>
          <w:rFonts w:ascii="Times New Roman" w:hAnsi="Times New Roman"/>
          <w:sz w:val="28"/>
          <w:szCs w:val="28"/>
        </w:rPr>
        <w:t xml:space="preserve"> системы управления бюдже</w:t>
      </w:r>
      <w:r w:rsidRPr="002605DB">
        <w:rPr>
          <w:rFonts w:ascii="Times New Roman" w:hAnsi="Times New Roman"/>
          <w:sz w:val="28"/>
          <w:szCs w:val="28"/>
        </w:rPr>
        <w:t>т</w:t>
      </w:r>
      <w:r w:rsidRPr="002605DB">
        <w:rPr>
          <w:rFonts w:ascii="Times New Roman" w:hAnsi="Times New Roman"/>
          <w:sz w:val="28"/>
          <w:szCs w:val="28"/>
        </w:rPr>
        <w:t>ным процессом города Королёва Московской области:</w:t>
      </w:r>
    </w:p>
    <w:p w:rsidR="00355A0A" w:rsidRPr="002605DB" w:rsidRDefault="00355A0A" w:rsidP="005845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- обеспечит совместимость стратегического и бюджетного планирования;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- обеспечит интеграцию процессов составления, исполнения бюджета г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рода Королёва Московской области, бюджетного учета и подготовки финанс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lastRenderedPageBreak/>
        <w:t>вой и иной регламентированной отчетности;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- усилит взаимосвязь бюджетного процесса и процедур планирования з</w:t>
      </w:r>
      <w:r w:rsidRPr="002605DB">
        <w:rPr>
          <w:rFonts w:ascii="Times New Roman" w:hAnsi="Times New Roman"/>
          <w:sz w:val="28"/>
          <w:szCs w:val="28"/>
        </w:rPr>
        <w:t>а</w:t>
      </w:r>
      <w:r w:rsidRPr="002605DB">
        <w:rPr>
          <w:rFonts w:ascii="Times New Roman" w:hAnsi="Times New Roman"/>
          <w:sz w:val="28"/>
          <w:szCs w:val="28"/>
        </w:rPr>
        <w:t>купок товаров, работ и услуг для нужд города Королёва Московской области, разм</w:t>
      </w:r>
      <w:r w:rsidRPr="002605DB">
        <w:rPr>
          <w:rFonts w:ascii="Times New Roman" w:hAnsi="Times New Roman"/>
          <w:sz w:val="28"/>
          <w:szCs w:val="28"/>
        </w:rPr>
        <w:t>е</w:t>
      </w:r>
      <w:r w:rsidRPr="002605DB">
        <w:rPr>
          <w:rFonts w:ascii="Times New Roman" w:hAnsi="Times New Roman"/>
          <w:sz w:val="28"/>
          <w:szCs w:val="28"/>
        </w:rPr>
        <w:t>щения заказов на их поставку и исполнения муниципальных контрактов, заключ</w:t>
      </w:r>
      <w:r w:rsidRPr="002605DB">
        <w:rPr>
          <w:rFonts w:ascii="Times New Roman" w:hAnsi="Times New Roman"/>
          <w:sz w:val="28"/>
          <w:szCs w:val="28"/>
        </w:rPr>
        <w:t>а</w:t>
      </w:r>
      <w:r w:rsidRPr="002605DB">
        <w:rPr>
          <w:rFonts w:ascii="Times New Roman" w:hAnsi="Times New Roman"/>
          <w:sz w:val="28"/>
          <w:szCs w:val="28"/>
        </w:rPr>
        <w:t>емых по итогам размещения заказов;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- сформирует единое информационное пространство, включающее всех участников бюджетного процесса и не участников;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- обеспечит интеграцию с создаваемыми и имеющимися информацио</w:t>
      </w:r>
      <w:r w:rsidRPr="002605DB">
        <w:rPr>
          <w:rFonts w:ascii="Times New Roman" w:hAnsi="Times New Roman"/>
          <w:sz w:val="28"/>
          <w:szCs w:val="28"/>
        </w:rPr>
        <w:t>н</w:t>
      </w:r>
      <w:r w:rsidRPr="002605DB">
        <w:rPr>
          <w:rFonts w:ascii="Times New Roman" w:hAnsi="Times New Roman"/>
          <w:sz w:val="28"/>
          <w:szCs w:val="28"/>
        </w:rPr>
        <w:t>ными системами и ресурсами, содержащими, в том числе информацию о мун</w:t>
      </w:r>
      <w:r w:rsidRPr="002605DB">
        <w:rPr>
          <w:rFonts w:ascii="Times New Roman" w:hAnsi="Times New Roman"/>
          <w:sz w:val="28"/>
          <w:szCs w:val="28"/>
        </w:rPr>
        <w:t>и</w:t>
      </w:r>
      <w:r w:rsidRPr="002605DB">
        <w:rPr>
          <w:rFonts w:ascii="Times New Roman" w:hAnsi="Times New Roman"/>
          <w:sz w:val="28"/>
          <w:szCs w:val="28"/>
        </w:rPr>
        <w:t>ципальных заданиях, оказываемых услугах и деятельности муниципальных учреждений гор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да Королёва Московской области;</w:t>
      </w:r>
    </w:p>
    <w:p w:rsidR="00355A0A" w:rsidRPr="00584533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84533">
        <w:rPr>
          <w:rFonts w:ascii="Times New Roman" w:hAnsi="Times New Roman"/>
          <w:spacing w:val="-2"/>
          <w:sz w:val="28"/>
          <w:szCs w:val="28"/>
        </w:rPr>
        <w:t>- позволит руководству Московской области и города Королёва для прин</w:t>
      </w:r>
      <w:r w:rsidRPr="00584533">
        <w:rPr>
          <w:rFonts w:ascii="Times New Roman" w:hAnsi="Times New Roman"/>
          <w:spacing w:val="-2"/>
          <w:sz w:val="28"/>
          <w:szCs w:val="28"/>
        </w:rPr>
        <w:t>я</w:t>
      </w:r>
      <w:r w:rsidRPr="00584533">
        <w:rPr>
          <w:rFonts w:ascii="Times New Roman" w:hAnsi="Times New Roman"/>
          <w:spacing w:val="-2"/>
          <w:sz w:val="28"/>
          <w:szCs w:val="28"/>
        </w:rPr>
        <w:t>тия оперативных решений получать необходимую, достоверную, визуально п</w:t>
      </w:r>
      <w:r w:rsidRPr="00584533">
        <w:rPr>
          <w:rFonts w:ascii="Times New Roman" w:hAnsi="Times New Roman"/>
          <w:spacing w:val="-2"/>
          <w:sz w:val="28"/>
          <w:szCs w:val="28"/>
        </w:rPr>
        <w:t>о</w:t>
      </w:r>
      <w:r w:rsidRPr="00584533">
        <w:rPr>
          <w:rFonts w:ascii="Times New Roman" w:hAnsi="Times New Roman"/>
          <w:spacing w:val="-2"/>
          <w:sz w:val="28"/>
          <w:szCs w:val="28"/>
        </w:rPr>
        <w:t>нятную информацию по текущей ситуации и развитию города Королёва Моско</w:t>
      </w:r>
      <w:r w:rsidRPr="00584533">
        <w:rPr>
          <w:rFonts w:ascii="Times New Roman" w:hAnsi="Times New Roman"/>
          <w:spacing w:val="-2"/>
          <w:sz w:val="28"/>
          <w:szCs w:val="28"/>
        </w:rPr>
        <w:t>в</w:t>
      </w:r>
      <w:r w:rsidRPr="00584533">
        <w:rPr>
          <w:rFonts w:ascii="Times New Roman" w:hAnsi="Times New Roman"/>
          <w:spacing w:val="-2"/>
          <w:sz w:val="28"/>
          <w:szCs w:val="28"/>
        </w:rPr>
        <w:t>ской обл</w:t>
      </w:r>
      <w:r w:rsidRPr="00584533">
        <w:rPr>
          <w:rFonts w:ascii="Times New Roman" w:hAnsi="Times New Roman"/>
          <w:spacing w:val="-2"/>
          <w:sz w:val="28"/>
          <w:szCs w:val="28"/>
        </w:rPr>
        <w:t>а</w:t>
      </w:r>
      <w:r w:rsidRPr="00584533">
        <w:rPr>
          <w:rFonts w:ascii="Times New Roman" w:hAnsi="Times New Roman"/>
          <w:spacing w:val="-2"/>
          <w:sz w:val="28"/>
          <w:szCs w:val="28"/>
        </w:rPr>
        <w:t>сти.</w:t>
      </w:r>
    </w:p>
    <w:p w:rsidR="00355A0A" w:rsidRPr="002605DB" w:rsidRDefault="00355A0A" w:rsidP="002605DB">
      <w:pPr>
        <w:spacing w:after="0" w:line="240" w:lineRule="auto"/>
        <w:ind w:firstLine="709"/>
        <w:rPr>
          <w:rFonts w:ascii="Times New Roman" w:hAnsi="Times New Roman"/>
          <w:b/>
          <w:color w:val="FF0000"/>
          <w:sz w:val="28"/>
          <w:szCs w:val="28"/>
        </w:rPr>
      </w:pPr>
    </w:p>
    <w:p w:rsidR="00355A0A" w:rsidRPr="002605DB" w:rsidRDefault="00355A0A" w:rsidP="002605DB">
      <w:pPr>
        <w:spacing w:after="0" w:line="240" w:lineRule="auto"/>
        <w:ind w:left="42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4.  Порядок взаимодействия исполнителей мероприятий</w:t>
      </w:r>
    </w:p>
    <w:p w:rsidR="00355A0A" w:rsidRPr="002605DB" w:rsidRDefault="00355A0A" w:rsidP="002605DB">
      <w:pPr>
        <w:spacing w:after="0" w:line="240" w:lineRule="auto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Подпрограммы и муниципального заказчика Подпрограммы</w:t>
      </w:r>
    </w:p>
    <w:p w:rsidR="00355A0A" w:rsidRPr="002605DB" w:rsidRDefault="00355A0A" w:rsidP="002605DB">
      <w:pPr>
        <w:spacing w:after="0" w:line="240" w:lineRule="auto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Муниципальный заказчик Подпрограммы организует управление реал</w:t>
      </w:r>
      <w:r w:rsidRPr="002605DB">
        <w:rPr>
          <w:rFonts w:ascii="Times New Roman" w:hAnsi="Times New Roman"/>
          <w:sz w:val="28"/>
          <w:szCs w:val="28"/>
        </w:rPr>
        <w:t>и</w:t>
      </w:r>
      <w:r w:rsidRPr="002605DB">
        <w:rPr>
          <w:rFonts w:ascii="Times New Roman" w:hAnsi="Times New Roman"/>
          <w:sz w:val="28"/>
          <w:szCs w:val="28"/>
        </w:rPr>
        <w:t>зацией Подпрограммы и взаимодействие с участниками реализации Подпр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граммы.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Муниципальный заказчик Подпрограммы в целях управления реализац</w:t>
      </w:r>
      <w:r w:rsidRPr="002605DB">
        <w:rPr>
          <w:rFonts w:ascii="Times New Roman" w:hAnsi="Times New Roman"/>
          <w:sz w:val="28"/>
          <w:szCs w:val="28"/>
        </w:rPr>
        <w:t>и</w:t>
      </w:r>
      <w:r w:rsidRPr="002605DB">
        <w:rPr>
          <w:rFonts w:ascii="Times New Roman" w:hAnsi="Times New Roman"/>
          <w:sz w:val="28"/>
          <w:szCs w:val="28"/>
        </w:rPr>
        <w:t>ей Подпрограммы обеспечивает: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планирование реализации мероприятий Подпрограммы в рамках пар</w:t>
      </w:r>
      <w:r w:rsidRPr="002605DB">
        <w:rPr>
          <w:rFonts w:ascii="Times New Roman" w:hAnsi="Times New Roman"/>
          <w:sz w:val="28"/>
          <w:szCs w:val="28"/>
        </w:rPr>
        <w:t>а</w:t>
      </w:r>
      <w:r w:rsidRPr="002605DB">
        <w:rPr>
          <w:rFonts w:ascii="Times New Roman" w:hAnsi="Times New Roman"/>
          <w:sz w:val="28"/>
          <w:szCs w:val="28"/>
        </w:rPr>
        <w:t>метров Подпрограммы на соответствующий год;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мониторинг реализации мероприятий Подпрограммы, целевых значений п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казателей Подпрограммы и показателей мероприятий Подпрограммы;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осуществляет анализ и оценку фактически достигаемых значений показ</w:t>
      </w:r>
      <w:r w:rsidRPr="002605DB">
        <w:rPr>
          <w:rFonts w:ascii="Times New Roman" w:hAnsi="Times New Roman"/>
          <w:sz w:val="28"/>
          <w:szCs w:val="28"/>
        </w:rPr>
        <w:t>а</w:t>
      </w:r>
      <w:r w:rsidRPr="002605DB">
        <w:rPr>
          <w:rFonts w:ascii="Times New Roman" w:hAnsi="Times New Roman"/>
          <w:sz w:val="28"/>
          <w:szCs w:val="28"/>
        </w:rPr>
        <w:t>телей Подпрограммы в ходе ее реализации и по итогам отчетного периода;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осуществляет ежегодную оценку результативности и эффективности м</w:t>
      </w:r>
      <w:r w:rsidRPr="002605DB">
        <w:rPr>
          <w:rFonts w:ascii="Times New Roman" w:hAnsi="Times New Roman"/>
          <w:sz w:val="28"/>
          <w:szCs w:val="28"/>
        </w:rPr>
        <w:t>е</w:t>
      </w:r>
      <w:r w:rsidRPr="002605DB">
        <w:rPr>
          <w:rFonts w:ascii="Times New Roman" w:hAnsi="Times New Roman"/>
          <w:sz w:val="28"/>
          <w:szCs w:val="28"/>
        </w:rPr>
        <w:t>роприятий Подпрограммы и Подпрограммы в целом, формирует аналитические справки и итоговые доклады о ходе реализации Подпрограммы в соответствии с «Порядком  принятия  решений  о  разработке муниципальных программ г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рода Королёва Московской области, их формировании, реализации и оценки эффективности», утвержденном постановлением Администрации города Кор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лёва Моско</w:t>
      </w:r>
      <w:r w:rsidRPr="002605DB">
        <w:rPr>
          <w:rFonts w:ascii="Times New Roman" w:hAnsi="Times New Roman"/>
          <w:sz w:val="28"/>
          <w:szCs w:val="28"/>
        </w:rPr>
        <w:t>в</w:t>
      </w:r>
      <w:r w:rsidRPr="002605DB">
        <w:rPr>
          <w:rFonts w:ascii="Times New Roman" w:hAnsi="Times New Roman"/>
          <w:sz w:val="28"/>
          <w:szCs w:val="28"/>
        </w:rPr>
        <w:t xml:space="preserve">ской области от 03 сентября </w:t>
      </w:r>
      <w:smartTag w:uri="urn:schemas-microsoft-com:office:smarttags" w:element="metricconverter">
        <w:smartTagPr>
          <w:attr w:name="ProductID" w:val="2013 г"/>
        </w:smartTagPr>
        <w:r w:rsidRPr="002605DB">
          <w:rPr>
            <w:rFonts w:ascii="Times New Roman" w:hAnsi="Times New Roman"/>
            <w:sz w:val="28"/>
            <w:szCs w:val="28"/>
          </w:rPr>
          <w:t>2013 г</w:t>
        </w:r>
      </w:smartTag>
      <w:r w:rsidRPr="002605DB">
        <w:rPr>
          <w:rFonts w:ascii="Times New Roman" w:hAnsi="Times New Roman"/>
          <w:sz w:val="28"/>
          <w:szCs w:val="28"/>
        </w:rPr>
        <w:t>. № 1690 (далее – Порядок);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обеспечивает контроль реализации мероприятий Подпрограммы в ходе ее р</w:t>
      </w:r>
      <w:r w:rsidRPr="002605DB">
        <w:rPr>
          <w:rFonts w:ascii="Times New Roman" w:hAnsi="Times New Roman"/>
          <w:sz w:val="28"/>
          <w:szCs w:val="28"/>
        </w:rPr>
        <w:t>е</w:t>
      </w:r>
      <w:r w:rsidRPr="002605DB">
        <w:rPr>
          <w:rFonts w:ascii="Times New Roman" w:hAnsi="Times New Roman"/>
          <w:sz w:val="28"/>
          <w:szCs w:val="28"/>
        </w:rPr>
        <w:t>ализации;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вносит в установленном Порядке предложения о корректировке параме</w:t>
      </w:r>
      <w:r w:rsidRPr="002605DB">
        <w:rPr>
          <w:rFonts w:ascii="Times New Roman" w:hAnsi="Times New Roman"/>
          <w:sz w:val="28"/>
          <w:szCs w:val="28"/>
        </w:rPr>
        <w:t>т</w:t>
      </w:r>
      <w:r w:rsidRPr="002605DB">
        <w:rPr>
          <w:rFonts w:ascii="Times New Roman" w:hAnsi="Times New Roman"/>
          <w:sz w:val="28"/>
          <w:szCs w:val="28"/>
        </w:rPr>
        <w:t>ров Подпрограммы;</w:t>
      </w:r>
    </w:p>
    <w:p w:rsidR="00355A0A" w:rsidRPr="00584533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84533">
        <w:rPr>
          <w:rFonts w:ascii="Times New Roman" w:hAnsi="Times New Roman"/>
          <w:spacing w:val="-4"/>
          <w:sz w:val="28"/>
          <w:szCs w:val="28"/>
        </w:rPr>
        <w:t>обеспечивает информационное сопровождение реализации Подпрогра</w:t>
      </w:r>
      <w:r w:rsidRPr="00584533">
        <w:rPr>
          <w:rFonts w:ascii="Times New Roman" w:hAnsi="Times New Roman"/>
          <w:spacing w:val="-4"/>
          <w:sz w:val="28"/>
          <w:szCs w:val="28"/>
        </w:rPr>
        <w:t>м</w:t>
      </w:r>
      <w:r w:rsidRPr="00584533">
        <w:rPr>
          <w:rFonts w:ascii="Times New Roman" w:hAnsi="Times New Roman"/>
          <w:spacing w:val="-4"/>
          <w:sz w:val="28"/>
          <w:szCs w:val="28"/>
        </w:rPr>
        <w:t>мы.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Исполнители мероприятий Подпрограммы готовят и представляют мун</w:t>
      </w:r>
      <w:r w:rsidRPr="002605DB">
        <w:rPr>
          <w:rFonts w:ascii="Times New Roman" w:hAnsi="Times New Roman"/>
          <w:sz w:val="28"/>
          <w:szCs w:val="28"/>
        </w:rPr>
        <w:t>и</w:t>
      </w:r>
      <w:r w:rsidRPr="002605DB">
        <w:rPr>
          <w:rFonts w:ascii="Times New Roman" w:hAnsi="Times New Roman"/>
          <w:sz w:val="28"/>
          <w:szCs w:val="28"/>
        </w:rPr>
        <w:t>ципальн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 xml:space="preserve">му заказчику Подпрограммы отчеты о ходе реализации мероприятий и </w:t>
      </w:r>
      <w:r w:rsidR="00584533">
        <w:rPr>
          <w:rFonts w:ascii="Times New Roman" w:hAnsi="Times New Roman"/>
          <w:sz w:val="28"/>
          <w:szCs w:val="28"/>
        </w:rPr>
        <w:br/>
      </w:r>
      <w:r w:rsidR="00584533" w:rsidRPr="00584533">
        <w:rPr>
          <w:rFonts w:ascii="Times New Roman" w:hAnsi="Times New Roman"/>
          <w:sz w:val="2"/>
          <w:szCs w:val="2"/>
        </w:rPr>
        <w:lastRenderedPageBreak/>
        <w:br/>
      </w:r>
      <w:r w:rsidRPr="002605DB">
        <w:rPr>
          <w:rFonts w:ascii="Times New Roman" w:hAnsi="Times New Roman"/>
          <w:sz w:val="28"/>
          <w:szCs w:val="28"/>
        </w:rPr>
        <w:t>о результ</w:t>
      </w:r>
      <w:r w:rsidRPr="002605DB">
        <w:rPr>
          <w:rFonts w:ascii="Times New Roman" w:hAnsi="Times New Roman"/>
          <w:sz w:val="28"/>
          <w:szCs w:val="28"/>
        </w:rPr>
        <w:t>а</w:t>
      </w:r>
      <w:r w:rsidRPr="002605DB">
        <w:rPr>
          <w:rFonts w:ascii="Times New Roman" w:hAnsi="Times New Roman"/>
          <w:sz w:val="28"/>
          <w:szCs w:val="28"/>
        </w:rPr>
        <w:t>тах реализованных мероприятий.</w:t>
      </w:r>
    </w:p>
    <w:p w:rsidR="00355A0A" w:rsidRPr="002605DB" w:rsidRDefault="00355A0A" w:rsidP="002605DB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2605DB">
      <w:pPr>
        <w:numPr>
          <w:ilvl w:val="0"/>
          <w:numId w:val="7"/>
        </w:num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Состав, форма и сроки предоставления отчетности о ходе</w:t>
      </w:r>
    </w:p>
    <w:p w:rsidR="00355A0A" w:rsidRPr="002605DB" w:rsidRDefault="00355A0A" w:rsidP="002605DB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реализации мероприятий Подпрограммы</w:t>
      </w:r>
    </w:p>
    <w:p w:rsidR="00355A0A" w:rsidRPr="002605DB" w:rsidRDefault="00355A0A" w:rsidP="002605DB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С целью контроля реализации Подпрограммы исполнители мероприятий Подпрограммы предоставляют муниципальному заказчику Подпрограммы оп</w:t>
      </w:r>
      <w:r w:rsidRPr="002605DB">
        <w:rPr>
          <w:rFonts w:ascii="Times New Roman" w:hAnsi="Times New Roman"/>
          <w:sz w:val="28"/>
          <w:szCs w:val="28"/>
        </w:rPr>
        <w:t>е</w:t>
      </w:r>
      <w:r w:rsidRPr="002605DB">
        <w:rPr>
          <w:rFonts w:ascii="Times New Roman" w:hAnsi="Times New Roman"/>
          <w:sz w:val="28"/>
          <w:szCs w:val="28"/>
        </w:rPr>
        <w:t>ративные и итоговые отчеты о реализации соответствующих мероприятий Подпр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граммы по формам, определенным Порядком: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 xml:space="preserve">оперативный отчет </w:t>
      </w:r>
      <w:r>
        <w:rPr>
          <w:rFonts w:ascii="Times New Roman" w:hAnsi="Times New Roman"/>
          <w:sz w:val="28"/>
          <w:szCs w:val="28"/>
        </w:rPr>
        <w:t>ежеквартально</w:t>
      </w:r>
      <w:r w:rsidRPr="002605DB">
        <w:rPr>
          <w:rFonts w:ascii="Times New Roman" w:hAnsi="Times New Roman"/>
          <w:sz w:val="28"/>
          <w:szCs w:val="28"/>
        </w:rPr>
        <w:t xml:space="preserve"> – до 10 числа месяца, следующего за отчетным </w:t>
      </w:r>
      <w:r>
        <w:rPr>
          <w:rFonts w:ascii="Times New Roman" w:hAnsi="Times New Roman"/>
          <w:sz w:val="28"/>
          <w:szCs w:val="28"/>
        </w:rPr>
        <w:t>кварталом</w:t>
      </w:r>
      <w:r w:rsidRPr="002605DB">
        <w:rPr>
          <w:rFonts w:ascii="Times New Roman" w:hAnsi="Times New Roman"/>
          <w:sz w:val="28"/>
          <w:szCs w:val="28"/>
        </w:rPr>
        <w:t>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ежегодный отчет – до 15 февраля года, следующего за отчетным годом;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итоговый отчет – до 15 мая года, следующего за последним отчетным г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дом реализации Подпрограммы.</w:t>
      </w:r>
    </w:p>
    <w:p w:rsidR="00355A0A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Отчеты составляются в соответствии с Порядком.</w:t>
      </w:r>
    </w:p>
    <w:p w:rsidR="00355A0A" w:rsidRDefault="00355A0A" w:rsidP="00260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5A0A" w:rsidRDefault="00355A0A" w:rsidP="00242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355A0A" w:rsidSect="00584533">
          <w:footerReference w:type="default" r:id="rId11"/>
          <w:pgSz w:w="11906" w:h="16838"/>
          <w:pgMar w:top="1134" w:right="709" w:bottom="1134" w:left="1559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__</w:t>
      </w:r>
      <w:r w:rsidR="00584533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</w:t>
      </w:r>
    </w:p>
    <w:p w:rsidR="00355A0A" w:rsidRPr="002D3712" w:rsidRDefault="00584533" w:rsidP="00584533">
      <w:pPr>
        <w:spacing w:after="0" w:line="240" w:lineRule="auto"/>
        <w:ind w:left="8931"/>
        <w:rPr>
          <w:rFonts w:ascii="Times New Roman" w:hAnsi="Times New Roman"/>
          <w:sz w:val="26"/>
          <w:szCs w:val="26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3pt;margin-top:-46.8pt;width:54.55pt;height:29.4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>
              <w:txbxContent>
                <w:p w:rsidR="00584533" w:rsidRDefault="00584533"/>
                <w:p w:rsidR="00584533" w:rsidRDefault="00584533"/>
              </w:txbxContent>
            </v:textbox>
          </v:shape>
        </w:pict>
      </w:r>
      <w:r w:rsidR="00355A0A" w:rsidRPr="002D3712">
        <w:rPr>
          <w:rFonts w:ascii="Times New Roman" w:hAnsi="Times New Roman"/>
          <w:sz w:val="26"/>
          <w:szCs w:val="26"/>
        </w:rPr>
        <w:t>Приложение № 1</w:t>
      </w:r>
    </w:p>
    <w:p w:rsidR="00584533" w:rsidRDefault="00355A0A" w:rsidP="00584533">
      <w:pPr>
        <w:spacing w:after="0" w:line="240" w:lineRule="auto"/>
        <w:ind w:left="8931"/>
        <w:rPr>
          <w:rFonts w:ascii="Times New Roman" w:hAnsi="Times New Roman"/>
          <w:sz w:val="26"/>
          <w:szCs w:val="26"/>
        </w:rPr>
      </w:pPr>
      <w:r w:rsidRPr="002D3712">
        <w:rPr>
          <w:rFonts w:ascii="Times New Roman" w:hAnsi="Times New Roman"/>
          <w:sz w:val="26"/>
          <w:szCs w:val="26"/>
        </w:rPr>
        <w:t>к подпрограмме «Внедрение</w:t>
      </w:r>
      <w:r w:rsidR="00584533">
        <w:rPr>
          <w:rFonts w:ascii="Times New Roman" w:hAnsi="Times New Roman"/>
          <w:sz w:val="26"/>
          <w:szCs w:val="26"/>
        </w:rPr>
        <w:t xml:space="preserve"> </w:t>
      </w:r>
      <w:r w:rsidRPr="002D3712">
        <w:rPr>
          <w:rFonts w:ascii="Times New Roman" w:hAnsi="Times New Roman"/>
          <w:sz w:val="26"/>
          <w:szCs w:val="26"/>
        </w:rPr>
        <w:t>автомати</w:t>
      </w:r>
      <w:r>
        <w:rPr>
          <w:rFonts w:ascii="Times New Roman" w:hAnsi="Times New Roman"/>
          <w:sz w:val="26"/>
          <w:szCs w:val="26"/>
        </w:rPr>
        <w:t>зированн</w:t>
      </w:r>
      <w:r w:rsidRPr="002D3712">
        <w:rPr>
          <w:rFonts w:ascii="Times New Roman" w:hAnsi="Times New Roman"/>
          <w:sz w:val="26"/>
          <w:szCs w:val="26"/>
        </w:rPr>
        <w:t xml:space="preserve">ой </w:t>
      </w:r>
    </w:p>
    <w:p w:rsidR="00584533" w:rsidRDefault="00355A0A" w:rsidP="00584533">
      <w:pPr>
        <w:spacing w:after="0" w:line="240" w:lineRule="auto"/>
        <w:ind w:left="8931"/>
        <w:rPr>
          <w:rFonts w:ascii="Times New Roman" w:hAnsi="Times New Roman"/>
          <w:sz w:val="26"/>
          <w:szCs w:val="26"/>
        </w:rPr>
      </w:pPr>
      <w:r w:rsidRPr="002D3712">
        <w:rPr>
          <w:rFonts w:ascii="Times New Roman" w:hAnsi="Times New Roman"/>
          <w:sz w:val="26"/>
          <w:szCs w:val="26"/>
        </w:rPr>
        <w:t>системы управления бюджетным процессом</w:t>
      </w:r>
    </w:p>
    <w:p w:rsidR="00355A0A" w:rsidRDefault="00355A0A" w:rsidP="00584533">
      <w:pPr>
        <w:spacing w:after="0" w:line="240" w:lineRule="auto"/>
        <w:ind w:left="8931"/>
        <w:rPr>
          <w:rFonts w:ascii="Times New Roman" w:hAnsi="Times New Roman"/>
          <w:sz w:val="26"/>
          <w:szCs w:val="26"/>
        </w:rPr>
      </w:pPr>
      <w:r w:rsidRPr="002D3712">
        <w:rPr>
          <w:rFonts w:ascii="Times New Roman" w:hAnsi="Times New Roman"/>
          <w:sz w:val="26"/>
          <w:szCs w:val="26"/>
        </w:rPr>
        <w:t xml:space="preserve"> города Королёва Московской обл</w:t>
      </w:r>
      <w:r w:rsidRPr="002D3712">
        <w:rPr>
          <w:rFonts w:ascii="Times New Roman" w:hAnsi="Times New Roman"/>
          <w:sz w:val="26"/>
          <w:szCs w:val="26"/>
        </w:rPr>
        <w:t>а</w:t>
      </w:r>
      <w:r w:rsidRPr="002D3712">
        <w:rPr>
          <w:rFonts w:ascii="Times New Roman" w:hAnsi="Times New Roman"/>
          <w:sz w:val="26"/>
          <w:szCs w:val="26"/>
        </w:rPr>
        <w:t>сти»</w:t>
      </w:r>
    </w:p>
    <w:p w:rsidR="00584533" w:rsidRPr="002D3712" w:rsidRDefault="00584533" w:rsidP="00584533">
      <w:pPr>
        <w:spacing w:after="0" w:line="240" w:lineRule="auto"/>
        <w:ind w:left="8931"/>
        <w:rPr>
          <w:rFonts w:ascii="Times New Roman" w:hAnsi="Times New Roman"/>
          <w:sz w:val="26"/>
          <w:szCs w:val="26"/>
        </w:rPr>
      </w:pPr>
    </w:p>
    <w:p w:rsidR="00355A0A" w:rsidRPr="002D3712" w:rsidRDefault="00355A0A" w:rsidP="002D3712">
      <w:pPr>
        <w:spacing w:after="0" w:line="240" w:lineRule="auto"/>
        <w:ind w:left="11057"/>
        <w:rPr>
          <w:rFonts w:ascii="Times New Roman" w:hAnsi="Times New Roman"/>
          <w:sz w:val="26"/>
          <w:szCs w:val="26"/>
        </w:rPr>
      </w:pPr>
    </w:p>
    <w:p w:rsidR="00584533" w:rsidRDefault="00355A0A" w:rsidP="002D37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 xml:space="preserve">Перечень </w:t>
      </w:r>
    </w:p>
    <w:p w:rsidR="00355A0A" w:rsidRPr="002D3712" w:rsidRDefault="00355A0A" w:rsidP="002D37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>мероприятий подпрограммы «Внедрение автомати</w:t>
      </w:r>
      <w:r>
        <w:rPr>
          <w:rFonts w:ascii="Times New Roman" w:hAnsi="Times New Roman"/>
          <w:b/>
          <w:sz w:val="26"/>
          <w:szCs w:val="26"/>
        </w:rPr>
        <w:t>зированн</w:t>
      </w:r>
      <w:r w:rsidRPr="002D3712">
        <w:rPr>
          <w:rFonts w:ascii="Times New Roman" w:hAnsi="Times New Roman"/>
          <w:b/>
          <w:sz w:val="26"/>
          <w:szCs w:val="26"/>
        </w:rPr>
        <w:t>ой системы управления</w:t>
      </w:r>
    </w:p>
    <w:p w:rsidR="00355A0A" w:rsidRPr="002D3712" w:rsidRDefault="00355A0A" w:rsidP="002D37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 xml:space="preserve"> бюджетным процессом города Королёва Московской области»</w:t>
      </w:r>
    </w:p>
    <w:p w:rsidR="00355A0A" w:rsidRPr="002D3712" w:rsidRDefault="00355A0A" w:rsidP="002D371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4962" w:type="pct"/>
        <w:jc w:val="center"/>
        <w:tblLayout w:type="fixed"/>
        <w:tblLook w:val="00A0" w:firstRow="1" w:lastRow="0" w:firstColumn="1" w:lastColumn="0" w:noHBand="0" w:noVBand="0"/>
      </w:tblPr>
      <w:tblGrid>
        <w:gridCol w:w="558"/>
        <w:gridCol w:w="1708"/>
        <w:gridCol w:w="1400"/>
        <w:gridCol w:w="1010"/>
        <w:gridCol w:w="1112"/>
        <w:gridCol w:w="1112"/>
        <w:gridCol w:w="1027"/>
        <w:gridCol w:w="916"/>
        <w:gridCol w:w="833"/>
        <w:gridCol w:w="895"/>
        <w:gridCol w:w="831"/>
        <w:gridCol w:w="822"/>
        <w:gridCol w:w="1150"/>
        <w:gridCol w:w="1300"/>
      </w:tblGrid>
      <w:tr w:rsidR="00355A0A" w:rsidRPr="00584533" w:rsidTr="004B3211">
        <w:trPr>
          <w:trHeight w:val="20"/>
          <w:jc w:val="center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ind w:left="-28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  <w:p w:rsidR="00355A0A" w:rsidRPr="00584533" w:rsidRDefault="00355A0A" w:rsidP="002D3712">
            <w:pPr>
              <w:spacing w:after="0" w:line="240" w:lineRule="auto"/>
              <w:ind w:left="-28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по ре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лизации по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програ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мы</w:t>
            </w:r>
          </w:p>
          <w:p w:rsidR="00355A0A" w:rsidRPr="00584533" w:rsidRDefault="00355A0A" w:rsidP="002D3712">
            <w:pPr>
              <w:spacing w:after="0" w:line="240" w:lineRule="auto"/>
              <w:ind w:right="-155" w:firstLine="3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стандар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ных пр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цедур, обеспеч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вающих выполн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 мер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с ук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занием предел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ных ср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ков их 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 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точн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ки ф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нанс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ров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 испо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 мер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</w:t>
            </w:r>
          </w:p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Объём </w:t>
            </w:r>
            <w:proofErr w:type="spellStart"/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финан-сиров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мер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в тек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щем фина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совом году (тыс. руб.)*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  <w:p w:rsidR="00355A0A" w:rsidRPr="00584533" w:rsidRDefault="00355A0A" w:rsidP="002D37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финансирования по годам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Отве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стве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ный за выпо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нение мер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приятия подпр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граммы</w:t>
            </w:r>
          </w:p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таты в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ы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полнения меропр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ятий подпр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мы</w:t>
            </w:r>
          </w:p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584533" w:rsidRPr="00584533" w:rsidTr="00584533">
        <w:trPr>
          <w:trHeight w:val="20"/>
          <w:jc w:val="center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584533" w:rsidRDefault="00355A0A" w:rsidP="002D37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584533" w:rsidRDefault="00355A0A" w:rsidP="002D37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2014г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2015г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2016г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2018г</w:t>
            </w: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B3211" w:rsidRPr="004B3211" w:rsidRDefault="004B3211" w:rsidP="004B3211">
      <w:pPr>
        <w:spacing w:after="0" w:line="240" w:lineRule="auto"/>
        <w:rPr>
          <w:sz w:val="2"/>
          <w:szCs w:val="2"/>
        </w:rPr>
      </w:pPr>
    </w:p>
    <w:tbl>
      <w:tblPr>
        <w:tblW w:w="4962" w:type="pct"/>
        <w:jc w:val="center"/>
        <w:tblLayout w:type="fixed"/>
        <w:tblLook w:val="00A0" w:firstRow="1" w:lastRow="0" w:firstColumn="1" w:lastColumn="0" w:noHBand="0" w:noVBand="0"/>
      </w:tblPr>
      <w:tblGrid>
        <w:gridCol w:w="557"/>
        <w:gridCol w:w="1708"/>
        <w:gridCol w:w="1400"/>
        <w:gridCol w:w="1010"/>
        <w:gridCol w:w="1112"/>
        <w:gridCol w:w="1112"/>
        <w:gridCol w:w="1027"/>
        <w:gridCol w:w="916"/>
        <w:gridCol w:w="6"/>
        <w:gridCol w:w="828"/>
        <w:gridCol w:w="895"/>
        <w:gridCol w:w="831"/>
        <w:gridCol w:w="822"/>
        <w:gridCol w:w="1150"/>
        <w:gridCol w:w="1300"/>
      </w:tblGrid>
      <w:tr w:rsidR="00584533" w:rsidRPr="0022603F" w:rsidTr="00584533">
        <w:trPr>
          <w:trHeight w:val="20"/>
          <w:tblHeader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4B3211" w:rsidRDefault="00355A0A" w:rsidP="004B321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14</w:t>
            </w:r>
          </w:p>
        </w:tc>
      </w:tr>
      <w:tr w:rsidR="00584533" w:rsidRPr="0022603F" w:rsidTr="00584533">
        <w:trPr>
          <w:trHeight w:val="20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sz w:val="24"/>
                <w:szCs w:val="24"/>
              </w:rPr>
              <w:br w:type="page"/>
            </w: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2D3712" w:rsidRDefault="00355A0A" w:rsidP="002D3712">
            <w:pPr>
              <w:spacing w:after="0" w:line="240" w:lineRule="auto"/>
              <w:ind w:left="-39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Задача 1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Создание и развитие АСУ бюджетным процессом города Кор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лёва Моско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 xml:space="preserve">ской области, </w:t>
            </w:r>
            <w:r w:rsidRPr="002D3712">
              <w:rPr>
                <w:rFonts w:ascii="Times New Roman" w:hAnsi="Times New Roman"/>
                <w:sz w:val="24"/>
                <w:szCs w:val="24"/>
              </w:rPr>
              <w:lastRenderedPageBreak/>
              <w:t>в части фун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к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ционала пр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гноза и пл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ниров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ния, внедрения АРМ в ФКУ города Кор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лёва, главных распорядит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лей и получ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телей бю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жетных средств гор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да Кор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лёва, на базе и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формацио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ной 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и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стемы, испол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ь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зуемой Министе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ством фина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сов Моско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ской обл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сти с ее послед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у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ющей инт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грацией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ре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ства бю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жета города Кор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lastRenderedPageBreak/>
              <w:t>лёва Мо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ской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обл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Сре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ства бю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жета Мо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ской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обл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2014 г.</w:t>
            </w: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2014 г.</w:t>
            </w: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</w:t>
            </w: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2014 г.</w:t>
            </w: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5 452,0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2 181,0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3 271,0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5 452,0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2 181,0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3 271,0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ФКУ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 xml:space="preserve"> Адм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и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нистр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ции  г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рода К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рол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ё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ва Моско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ской 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б</w:t>
            </w:r>
            <w:r w:rsidRPr="002D3712">
              <w:rPr>
                <w:rFonts w:ascii="Times New Roman" w:hAnsi="Times New Roman"/>
                <w:sz w:val="24"/>
                <w:szCs w:val="24"/>
              </w:rPr>
              <w:lastRenderedPageBreak/>
              <w:t>ласти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4B3211" w:rsidRDefault="00355A0A" w:rsidP="004B321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Удельный вес гла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ных расп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рядит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лей и получ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телей бю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же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ных средств 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города К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ролёва, у которых установл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ны удале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ные АРМ для обе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печ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ния функци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нала пр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гноза и планиров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ния в 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щем объ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ме главных распоряд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телей и получат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лей бю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жетных средств города К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рол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ё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ва–100%.</w:t>
            </w:r>
          </w:p>
        </w:tc>
      </w:tr>
      <w:tr w:rsidR="00584533" w:rsidRPr="0022603F" w:rsidTr="00584533">
        <w:trPr>
          <w:trHeight w:val="20"/>
          <w:jc w:val="center"/>
        </w:trPr>
        <w:tc>
          <w:tcPr>
            <w:tcW w:w="1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2D3712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Мероприятие 1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Внедрение  АСУ бю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жетным пр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 xml:space="preserve">цессом города Королёва </w:t>
            </w:r>
            <w:r w:rsidRPr="002D3712">
              <w:rPr>
                <w:rFonts w:ascii="Times New Roman" w:hAnsi="Times New Roman"/>
                <w:sz w:val="24"/>
                <w:szCs w:val="24"/>
              </w:rPr>
              <w:lastRenderedPageBreak/>
              <w:t>Моско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ской области  у главных ра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порядителей и получателей бюджетных средств гор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да Королёва в части фун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к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ционала пр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гноза и пл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ниров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ния (приобрет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ние неискл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ю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чительных прав на пр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граммное обеспеч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ние удаленных АРМ, уст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новка и настройка программного обеспечения, обучение пользователей уд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ленных АРМ)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ре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ства бю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 xml:space="preserve">жета города 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Кор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 xml:space="preserve">лёва </w:t>
            </w:r>
            <w:r w:rsidRPr="002D3712">
              <w:rPr>
                <w:rFonts w:ascii="Times New Roman" w:hAnsi="Times New Roman"/>
                <w:sz w:val="24"/>
                <w:szCs w:val="24"/>
              </w:rPr>
              <w:lastRenderedPageBreak/>
              <w:t>Мо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 xml:space="preserve">ской 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обл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Сре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ства бю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жета Мо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 xml:space="preserve">ской </w:t>
            </w:r>
          </w:p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обл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2014 г.</w:t>
            </w: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2014 г.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2 181,0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3271,05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2 181,0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3271,05</w:t>
            </w: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5A0A" w:rsidRPr="002D3712" w:rsidRDefault="00355A0A" w:rsidP="002D3712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ind w:left="-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ФКУ Адм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и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нистр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ции  г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рода К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рол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ё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ва Моско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lastRenderedPageBreak/>
              <w:t>ской 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б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ласти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355A0A" w:rsidRPr="004B3211" w:rsidRDefault="00355A0A" w:rsidP="004B321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Удельный вес гла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ных расп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рядит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лей и получ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телей бю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же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ных 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средств города К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ролёва, у которых установл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ны удале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ные АРМ для обе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печ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ния функци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нала пр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гноза и планиров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ния в 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щем объ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ме главных распоряд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телей и получат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лей бю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жетных средств города К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ролёва Моско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ской обл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4B3211">
              <w:rPr>
                <w:rFonts w:ascii="Times New Roman" w:hAnsi="Times New Roman"/>
                <w:spacing w:val="-2"/>
                <w:sz w:val="24"/>
                <w:szCs w:val="24"/>
              </w:rPr>
              <w:t>сти - 100 %.</w:t>
            </w:r>
          </w:p>
        </w:tc>
      </w:tr>
    </w:tbl>
    <w:p w:rsidR="00355A0A" w:rsidRPr="002D3712" w:rsidRDefault="00355A0A" w:rsidP="002D3712">
      <w:pPr>
        <w:spacing w:after="0" w:line="240" w:lineRule="auto"/>
        <w:ind w:left="9923"/>
        <w:rPr>
          <w:rFonts w:ascii="Times New Roman" w:hAnsi="Times New Roman"/>
          <w:sz w:val="26"/>
          <w:szCs w:val="26"/>
        </w:rPr>
      </w:pPr>
    </w:p>
    <w:p w:rsidR="00355A0A" w:rsidRPr="002D3712" w:rsidRDefault="00355A0A" w:rsidP="004B32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712">
        <w:rPr>
          <w:rFonts w:ascii="Times New Roman" w:hAnsi="Times New Roman"/>
          <w:sz w:val="24"/>
          <w:szCs w:val="24"/>
          <w:lang w:eastAsia="ru-RU"/>
        </w:rPr>
        <w:t>* Объем финансирования аналогичных мероприятий в году, предшествующем году начала реализации муниципальной программы, в том числе в рамках реализации долгосрочных целевых программ города Королёва Московской области.</w:t>
      </w:r>
    </w:p>
    <w:p w:rsidR="00355A0A" w:rsidRPr="002D3712" w:rsidRDefault="00355A0A" w:rsidP="002D3712">
      <w:pPr>
        <w:spacing w:after="0" w:line="240" w:lineRule="auto"/>
        <w:ind w:left="72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5A0A" w:rsidRPr="002D3712" w:rsidRDefault="00355A0A" w:rsidP="002D3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355A0A" w:rsidRPr="002D3712" w:rsidSect="004B3211">
          <w:footerReference w:type="default" r:id="rId12"/>
          <w:pgSz w:w="16838" w:h="11906" w:orient="landscape"/>
          <w:pgMar w:top="1559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4B3211" w:rsidRPr="002D3712" w:rsidRDefault="004B3211" w:rsidP="004B3211">
      <w:pPr>
        <w:spacing w:after="0" w:line="240" w:lineRule="auto"/>
        <w:ind w:left="8789"/>
        <w:rPr>
          <w:rFonts w:ascii="Times New Roman" w:hAnsi="Times New Roman"/>
          <w:sz w:val="26"/>
          <w:szCs w:val="26"/>
        </w:rPr>
      </w:pPr>
      <w:r w:rsidRPr="002D3712">
        <w:rPr>
          <w:rFonts w:ascii="Times New Roman" w:hAnsi="Times New Roman"/>
          <w:sz w:val="26"/>
          <w:szCs w:val="26"/>
          <w:lang w:eastAsia="ru-RU"/>
        </w:rPr>
        <w:lastRenderedPageBreak/>
        <w:t>Приложение № 2</w:t>
      </w:r>
      <w:r w:rsidRPr="002D3712">
        <w:rPr>
          <w:rFonts w:ascii="Times New Roman" w:hAnsi="Times New Roman"/>
          <w:sz w:val="26"/>
          <w:szCs w:val="26"/>
          <w:lang w:eastAsia="ru-RU"/>
        </w:rPr>
        <w:br/>
        <w:t>к подпрограмме «</w:t>
      </w:r>
      <w:r w:rsidRPr="002D3712">
        <w:rPr>
          <w:rFonts w:ascii="Times New Roman" w:hAnsi="Times New Roman"/>
          <w:sz w:val="26"/>
          <w:szCs w:val="26"/>
        </w:rPr>
        <w:t>Внедрение</w:t>
      </w:r>
    </w:p>
    <w:p w:rsidR="004B3211" w:rsidRPr="002D3712" w:rsidRDefault="004B3211" w:rsidP="004B3211">
      <w:pPr>
        <w:spacing w:after="0" w:line="240" w:lineRule="auto"/>
        <w:ind w:left="8789"/>
        <w:rPr>
          <w:rFonts w:ascii="Times New Roman" w:hAnsi="Times New Roman"/>
          <w:sz w:val="26"/>
          <w:szCs w:val="26"/>
        </w:rPr>
      </w:pPr>
      <w:r w:rsidRPr="002D3712">
        <w:rPr>
          <w:rFonts w:ascii="Times New Roman" w:hAnsi="Times New Roman"/>
          <w:sz w:val="26"/>
          <w:szCs w:val="26"/>
        </w:rPr>
        <w:t>автомати</w:t>
      </w:r>
      <w:r>
        <w:rPr>
          <w:rFonts w:ascii="Times New Roman" w:hAnsi="Times New Roman"/>
          <w:sz w:val="26"/>
          <w:szCs w:val="26"/>
        </w:rPr>
        <w:t>зированн</w:t>
      </w:r>
      <w:r w:rsidRPr="002D3712">
        <w:rPr>
          <w:rFonts w:ascii="Times New Roman" w:hAnsi="Times New Roman"/>
          <w:sz w:val="26"/>
          <w:szCs w:val="26"/>
        </w:rPr>
        <w:t>ой системы управления</w:t>
      </w:r>
    </w:p>
    <w:p w:rsidR="004B3211" w:rsidRPr="002D3712" w:rsidRDefault="004B3211" w:rsidP="004B3211">
      <w:pPr>
        <w:spacing w:after="0" w:line="240" w:lineRule="auto"/>
        <w:ind w:left="8789"/>
        <w:rPr>
          <w:rFonts w:ascii="Times New Roman" w:hAnsi="Times New Roman"/>
          <w:sz w:val="26"/>
          <w:szCs w:val="26"/>
        </w:rPr>
      </w:pPr>
      <w:r w:rsidRPr="002D3712">
        <w:rPr>
          <w:rFonts w:ascii="Times New Roman" w:hAnsi="Times New Roman"/>
          <w:sz w:val="26"/>
          <w:szCs w:val="26"/>
        </w:rPr>
        <w:t>бюджетным процессом</w:t>
      </w:r>
    </w:p>
    <w:p w:rsidR="004B3211" w:rsidRPr="002D3712" w:rsidRDefault="004B3211" w:rsidP="004B3211">
      <w:pPr>
        <w:tabs>
          <w:tab w:val="left" w:pos="2521"/>
          <w:tab w:val="left" w:pos="3019"/>
          <w:tab w:val="left" w:pos="5893"/>
        </w:tabs>
        <w:spacing w:after="0" w:line="240" w:lineRule="auto"/>
        <w:ind w:left="8789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2D3712">
        <w:rPr>
          <w:rFonts w:ascii="Times New Roman" w:hAnsi="Times New Roman"/>
          <w:sz w:val="26"/>
          <w:szCs w:val="26"/>
        </w:rPr>
        <w:t>города  Королёва Московской области»</w:t>
      </w:r>
    </w:p>
    <w:p w:rsidR="004B3211" w:rsidRDefault="004B3211" w:rsidP="004B3211">
      <w:pPr>
        <w:tabs>
          <w:tab w:val="left" w:pos="2521"/>
          <w:tab w:val="left" w:pos="3019"/>
          <w:tab w:val="left" w:pos="5893"/>
        </w:tabs>
        <w:spacing w:after="0" w:line="240" w:lineRule="auto"/>
        <w:ind w:left="1099"/>
        <w:rPr>
          <w:rFonts w:ascii="Times New Roman" w:hAnsi="Times New Roman"/>
          <w:sz w:val="26"/>
          <w:szCs w:val="26"/>
          <w:lang w:eastAsia="ru-RU"/>
        </w:rPr>
      </w:pPr>
    </w:p>
    <w:p w:rsidR="004B3211" w:rsidRPr="002D3712" w:rsidRDefault="004B3211" w:rsidP="004B3211">
      <w:pPr>
        <w:tabs>
          <w:tab w:val="left" w:pos="2521"/>
          <w:tab w:val="left" w:pos="3019"/>
          <w:tab w:val="left" w:pos="5893"/>
        </w:tabs>
        <w:spacing w:after="0" w:line="240" w:lineRule="auto"/>
        <w:ind w:left="1099"/>
        <w:rPr>
          <w:rFonts w:ascii="Times New Roman" w:hAnsi="Times New Roman"/>
          <w:sz w:val="26"/>
          <w:szCs w:val="26"/>
          <w:lang w:eastAsia="ru-RU"/>
        </w:rPr>
      </w:pPr>
    </w:p>
    <w:p w:rsidR="004B3211" w:rsidRDefault="004B3211" w:rsidP="004B3211">
      <w:pPr>
        <w:tabs>
          <w:tab w:val="left" w:pos="2089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 xml:space="preserve">Расчёт </w:t>
      </w:r>
    </w:p>
    <w:p w:rsidR="004B3211" w:rsidRPr="002D3712" w:rsidRDefault="004B3211" w:rsidP="004B3211">
      <w:pPr>
        <w:tabs>
          <w:tab w:val="left" w:pos="2089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>размера субсидий бюджету города Королёва на финансирование работ</w:t>
      </w:r>
    </w:p>
    <w:p w:rsidR="004B3211" w:rsidRPr="002D3712" w:rsidRDefault="004B3211" w:rsidP="004B3211">
      <w:pPr>
        <w:tabs>
          <w:tab w:val="left" w:pos="2089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>по  созданию многофункционального центра в рамках подпрограммы</w:t>
      </w:r>
    </w:p>
    <w:p w:rsidR="004B3211" w:rsidRPr="002D3712" w:rsidRDefault="004B3211" w:rsidP="004B32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>«Внедрение автомати</w:t>
      </w:r>
      <w:r>
        <w:rPr>
          <w:rFonts w:ascii="Times New Roman" w:hAnsi="Times New Roman"/>
          <w:b/>
          <w:sz w:val="26"/>
          <w:szCs w:val="26"/>
        </w:rPr>
        <w:t>зированн</w:t>
      </w:r>
      <w:r w:rsidRPr="002D3712">
        <w:rPr>
          <w:rFonts w:ascii="Times New Roman" w:hAnsi="Times New Roman"/>
          <w:b/>
          <w:sz w:val="26"/>
          <w:szCs w:val="26"/>
        </w:rPr>
        <w:t>ой системы управления бюджетным</w:t>
      </w:r>
    </w:p>
    <w:p w:rsidR="004B3211" w:rsidRPr="002D3712" w:rsidRDefault="004B3211" w:rsidP="004B3211">
      <w:pPr>
        <w:tabs>
          <w:tab w:val="left" w:pos="2089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>процессом города Королёва Московской области»</w:t>
      </w:r>
    </w:p>
    <w:p w:rsidR="004B3211" w:rsidRPr="002D3712" w:rsidRDefault="004B3211" w:rsidP="004B32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>муниципальной программы «Эффективная власть»</w:t>
      </w:r>
    </w:p>
    <w:p w:rsidR="004B3211" w:rsidRPr="002D3712" w:rsidRDefault="004B3211" w:rsidP="004B32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sz w:val="26"/>
          <w:szCs w:val="26"/>
        </w:rPr>
        <w:t>на 2014 год</w:t>
      </w:r>
    </w:p>
    <w:p w:rsidR="004B3211" w:rsidRDefault="004B3211"/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0"/>
        <w:gridCol w:w="3256"/>
        <w:gridCol w:w="3260"/>
        <w:gridCol w:w="3978"/>
        <w:gridCol w:w="2976"/>
      </w:tblGrid>
      <w:tr w:rsidR="00355A0A" w:rsidRPr="0022603F" w:rsidTr="004B3211">
        <w:trPr>
          <w:trHeight w:val="299"/>
        </w:trPr>
        <w:tc>
          <w:tcPr>
            <w:tcW w:w="990" w:type="dxa"/>
            <w:vMerge w:val="restart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3256" w:type="dxa"/>
            <w:vMerge w:val="restart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АРМ</w:t>
            </w: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(ед.)</w:t>
            </w:r>
          </w:p>
        </w:tc>
        <w:tc>
          <w:tcPr>
            <w:tcW w:w="3260" w:type="dxa"/>
            <w:vMerge w:val="restart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Объем средств на реализ</w:t>
            </w: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цию мероприятия по 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>вне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>д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>рению  автоматизирова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>н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 xml:space="preserve">ной системы управления бюджетным процессом </w:t>
            </w: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3712">
              <w:rPr>
                <w:rFonts w:ascii="Times New Roman" w:hAnsi="Times New Roman"/>
                <w:sz w:val="26"/>
                <w:szCs w:val="26"/>
              </w:rPr>
              <w:t>города</w:t>
            </w: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3712">
              <w:rPr>
                <w:rFonts w:ascii="Times New Roman" w:hAnsi="Times New Roman"/>
                <w:sz w:val="26"/>
                <w:szCs w:val="26"/>
              </w:rPr>
              <w:t xml:space="preserve"> Королёва Московской </w:t>
            </w: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</w:rPr>
              <w:t>области</w:t>
            </w: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всего,</w:t>
            </w: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(тыс. руб.)</w:t>
            </w:r>
          </w:p>
        </w:tc>
        <w:tc>
          <w:tcPr>
            <w:tcW w:w="3978" w:type="dxa"/>
            <w:vMerge w:val="restart"/>
          </w:tcPr>
          <w:p w:rsidR="00355A0A" w:rsidRPr="002D3712" w:rsidRDefault="00355A0A" w:rsidP="002D3712">
            <w:pPr>
              <w:spacing w:after="0" w:line="240" w:lineRule="auto"/>
              <w:ind w:left="-65" w:firstLine="9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Объем средств на реализацию мероприятия по 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>внедрению  а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>в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>томатизированной системы управления бюджетным проце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>с</w:t>
            </w:r>
            <w:r w:rsidRPr="002D3712">
              <w:rPr>
                <w:rFonts w:ascii="Times New Roman" w:hAnsi="Times New Roman"/>
                <w:sz w:val="26"/>
                <w:szCs w:val="26"/>
              </w:rPr>
              <w:t>сом города Королёва Московской области</w:t>
            </w: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, всего из</w:t>
            </w:r>
          </w:p>
          <w:p w:rsidR="00355A0A" w:rsidRPr="002D3712" w:rsidRDefault="00355A0A" w:rsidP="002D3712">
            <w:pPr>
              <w:spacing w:after="0" w:line="240" w:lineRule="auto"/>
              <w:ind w:left="-65" w:firstLine="9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городского бюджета</w:t>
            </w:r>
          </w:p>
          <w:p w:rsidR="00355A0A" w:rsidRPr="002D3712" w:rsidRDefault="00355A0A" w:rsidP="002D3712">
            <w:pPr>
              <w:spacing w:after="0" w:line="240" w:lineRule="auto"/>
              <w:ind w:left="-65" w:firstLine="9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2976" w:type="dxa"/>
            <w:vMerge w:val="restart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Сумма субсидии из бюджета Московской области, всего</w:t>
            </w:r>
          </w:p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(тыс. руб.)</w:t>
            </w:r>
          </w:p>
        </w:tc>
      </w:tr>
      <w:tr w:rsidR="00355A0A" w:rsidRPr="0022603F" w:rsidTr="004B3211">
        <w:trPr>
          <w:trHeight w:val="322"/>
        </w:trPr>
        <w:tc>
          <w:tcPr>
            <w:tcW w:w="990" w:type="dxa"/>
            <w:vMerge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  <w:vMerge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8" w:type="dxa"/>
            <w:vMerge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</w:tcPr>
          <w:p w:rsidR="00355A0A" w:rsidRPr="002D3712" w:rsidRDefault="00355A0A" w:rsidP="002D37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5A0A" w:rsidRPr="0022603F" w:rsidTr="004B3211">
        <w:trPr>
          <w:trHeight w:val="20"/>
        </w:trPr>
        <w:tc>
          <w:tcPr>
            <w:tcW w:w="990" w:type="dxa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2014</w:t>
            </w:r>
          </w:p>
        </w:tc>
        <w:tc>
          <w:tcPr>
            <w:tcW w:w="3256" w:type="dxa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116</w:t>
            </w:r>
          </w:p>
        </w:tc>
        <w:tc>
          <w:tcPr>
            <w:tcW w:w="3260" w:type="dxa"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5 452,0</w:t>
            </w:r>
          </w:p>
        </w:tc>
        <w:tc>
          <w:tcPr>
            <w:tcW w:w="3978" w:type="dxa"/>
            <w:noWrap/>
          </w:tcPr>
          <w:p w:rsidR="00355A0A" w:rsidRPr="002D3712" w:rsidRDefault="00355A0A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2 181,0</w:t>
            </w:r>
          </w:p>
        </w:tc>
        <w:tc>
          <w:tcPr>
            <w:tcW w:w="2976" w:type="dxa"/>
            <w:noWrap/>
          </w:tcPr>
          <w:p w:rsidR="00355A0A" w:rsidRPr="002D3712" w:rsidRDefault="00355A0A" w:rsidP="002D3712">
            <w:pPr>
              <w:spacing w:after="0" w:line="240" w:lineRule="auto"/>
              <w:ind w:left="-540" w:firstLine="54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3712">
              <w:rPr>
                <w:rFonts w:ascii="Times New Roman" w:hAnsi="Times New Roman"/>
                <w:sz w:val="26"/>
                <w:szCs w:val="26"/>
                <w:lang w:eastAsia="ru-RU"/>
              </w:rPr>
              <w:t>3 271,0</w:t>
            </w:r>
          </w:p>
          <w:p w:rsidR="00355A0A" w:rsidRPr="002D3712" w:rsidRDefault="00355A0A" w:rsidP="002D3712">
            <w:pPr>
              <w:spacing w:after="0" w:line="240" w:lineRule="auto"/>
              <w:ind w:left="-540" w:firstLine="54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4B3211" w:rsidRPr="004B3211" w:rsidRDefault="004B3211" w:rsidP="004B3211">
      <w:pPr>
        <w:jc w:val="center"/>
        <w:rPr>
          <w:rFonts w:ascii="Times New Roman" w:hAnsi="Times New Roman"/>
          <w:sz w:val="14"/>
          <w:szCs w:val="14"/>
        </w:rPr>
      </w:pPr>
    </w:p>
    <w:p w:rsidR="004B3211" w:rsidRPr="004B3211" w:rsidRDefault="004B3211" w:rsidP="004B3211">
      <w:pPr>
        <w:jc w:val="center"/>
        <w:rPr>
          <w:rFonts w:ascii="Times New Roman" w:hAnsi="Times New Roman"/>
          <w:sz w:val="28"/>
          <w:szCs w:val="28"/>
        </w:rPr>
      </w:pPr>
      <w:r w:rsidRPr="004B3211">
        <w:rPr>
          <w:rFonts w:ascii="Times New Roman" w:hAnsi="Times New Roman"/>
          <w:sz w:val="28"/>
          <w:szCs w:val="28"/>
        </w:rPr>
        <w:t>_________</w:t>
      </w:r>
    </w:p>
    <w:p w:rsidR="004B3211" w:rsidRDefault="004B3211" w:rsidP="002D3712">
      <w:pPr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B3211" w:rsidRDefault="004B3211" w:rsidP="002D3712">
      <w:pPr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  <w:sectPr w:rsidR="004B3211" w:rsidSect="004B3211">
          <w:pgSz w:w="16838" w:h="11906" w:orient="landscape"/>
          <w:pgMar w:top="1559" w:right="1134" w:bottom="851" w:left="1134" w:header="709" w:footer="709" w:gutter="0"/>
          <w:pgNumType w:start="1"/>
          <w:cols w:space="708"/>
          <w:docGrid w:linePitch="360"/>
        </w:sectPr>
      </w:pPr>
    </w:p>
    <w:p w:rsidR="004B3211" w:rsidRDefault="004B3211" w:rsidP="004B3211">
      <w:pPr>
        <w:spacing w:after="0" w:line="240" w:lineRule="auto"/>
        <w:ind w:left="8647"/>
        <w:rPr>
          <w:rFonts w:ascii="Times New Roman" w:hAnsi="Times New Roman"/>
          <w:sz w:val="26"/>
          <w:szCs w:val="26"/>
          <w:lang w:eastAsia="ru-RU"/>
        </w:rPr>
      </w:pPr>
      <w:r w:rsidRPr="002D3712">
        <w:rPr>
          <w:rFonts w:ascii="Times New Roman" w:hAnsi="Times New Roman"/>
          <w:sz w:val="26"/>
          <w:szCs w:val="26"/>
          <w:lang w:eastAsia="ru-RU"/>
        </w:rPr>
        <w:lastRenderedPageBreak/>
        <w:t>Приложение № 3</w:t>
      </w:r>
      <w:r w:rsidRPr="002D3712">
        <w:rPr>
          <w:rFonts w:ascii="Times New Roman" w:hAnsi="Times New Roman"/>
          <w:sz w:val="26"/>
          <w:szCs w:val="26"/>
          <w:lang w:eastAsia="ru-RU"/>
        </w:rPr>
        <w:br/>
        <w:t>к подпрограмме «Внедрение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D3712">
        <w:rPr>
          <w:rFonts w:ascii="Times New Roman" w:hAnsi="Times New Roman"/>
          <w:sz w:val="26"/>
          <w:szCs w:val="26"/>
          <w:lang w:eastAsia="ru-RU"/>
        </w:rPr>
        <w:t>автомати</w:t>
      </w:r>
      <w:r>
        <w:rPr>
          <w:rFonts w:ascii="Times New Roman" w:hAnsi="Times New Roman"/>
          <w:sz w:val="26"/>
          <w:szCs w:val="26"/>
          <w:lang w:eastAsia="ru-RU"/>
        </w:rPr>
        <w:t>зированн</w:t>
      </w:r>
      <w:r w:rsidRPr="002D3712">
        <w:rPr>
          <w:rFonts w:ascii="Times New Roman" w:hAnsi="Times New Roman"/>
          <w:sz w:val="26"/>
          <w:szCs w:val="26"/>
          <w:lang w:eastAsia="ru-RU"/>
        </w:rPr>
        <w:t xml:space="preserve">ой </w:t>
      </w:r>
    </w:p>
    <w:p w:rsidR="004B3211" w:rsidRPr="002D3712" w:rsidRDefault="004B3211" w:rsidP="004B3211">
      <w:pPr>
        <w:spacing w:after="0" w:line="240" w:lineRule="auto"/>
        <w:ind w:left="8647"/>
        <w:rPr>
          <w:rFonts w:ascii="Times New Roman" w:hAnsi="Times New Roman"/>
          <w:sz w:val="26"/>
          <w:szCs w:val="26"/>
          <w:lang w:eastAsia="ru-RU"/>
        </w:rPr>
      </w:pPr>
      <w:r w:rsidRPr="002D3712">
        <w:rPr>
          <w:rFonts w:ascii="Times New Roman" w:hAnsi="Times New Roman"/>
          <w:sz w:val="26"/>
          <w:szCs w:val="26"/>
          <w:lang w:eastAsia="ru-RU"/>
        </w:rPr>
        <w:t>системы управления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D3712">
        <w:rPr>
          <w:rFonts w:ascii="Times New Roman" w:hAnsi="Times New Roman"/>
          <w:sz w:val="26"/>
          <w:szCs w:val="26"/>
          <w:lang w:eastAsia="ru-RU"/>
        </w:rPr>
        <w:t>бюджетным процессом</w:t>
      </w:r>
    </w:p>
    <w:p w:rsidR="004B3211" w:rsidRPr="002D3712" w:rsidRDefault="004B3211" w:rsidP="004B3211">
      <w:pPr>
        <w:spacing w:after="0" w:line="240" w:lineRule="auto"/>
        <w:ind w:left="8647"/>
        <w:rPr>
          <w:rFonts w:ascii="Times New Roman" w:hAnsi="Times New Roman"/>
          <w:sz w:val="26"/>
          <w:szCs w:val="26"/>
          <w:lang w:eastAsia="ru-RU"/>
        </w:rPr>
      </w:pPr>
      <w:r w:rsidRPr="002D3712">
        <w:rPr>
          <w:rFonts w:ascii="Times New Roman" w:hAnsi="Times New Roman"/>
          <w:sz w:val="26"/>
          <w:szCs w:val="26"/>
          <w:lang w:eastAsia="ru-RU"/>
        </w:rPr>
        <w:t>города Королёва Московской области»</w:t>
      </w:r>
    </w:p>
    <w:p w:rsidR="004B3211" w:rsidRDefault="004B3211" w:rsidP="002D3712">
      <w:pPr>
        <w:tabs>
          <w:tab w:val="left" w:pos="3004"/>
          <w:tab w:val="left" w:pos="4217"/>
          <w:tab w:val="left" w:pos="6286"/>
          <w:tab w:val="left" w:pos="7948"/>
        </w:tabs>
        <w:spacing w:after="0" w:line="240" w:lineRule="auto"/>
        <w:ind w:left="675"/>
        <w:rPr>
          <w:rFonts w:ascii="Times New Roman" w:hAnsi="Times New Roman"/>
          <w:sz w:val="26"/>
          <w:szCs w:val="26"/>
          <w:lang w:eastAsia="ru-RU"/>
        </w:rPr>
      </w:pPr>
    </w:p>
    <w:p w:rsidR="004B3211" w:rsidRPr="002D3712" w:rsidRDefault="004B3211" w:rsidP="002D3712">
      <w:pPr>
        <w:tabs>
          <w:tab w:val="left" w:pos="3004"/>
          <w:tab w:val="left" w:pos="4217"/>
          <w:tab w:val="left" w:pos="6286"/>
          <w:tab w:val="left" w:pos="7948"/>
        </w:tabs>
        <w:spacing w:after="0" w:line="240" w:lineRule="auto"/>
        <w:ind w:left="675"/>
        <w:rPr>
          <w:rFonts w:ascii="Times New Roman" w:hAnsi="Times New Roman"/>
          <w:sz w:val="26"/>
          <w:szCs w:val="26"/>
          <w:lang w:eastAsia="ru-RU"/>
        </w:rPr>
      </w:pPr>
    </w:p>
    <w:p w:rsidR="004B3211" w:rsidRDefault="004B3211" w:rsidP="004B321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2D3712">
        <w:rPr>
          <w:rFonts w:ascii="Times New Roman" w:hAnsi="Times New Roman"/>
          <w:b/>
          <w:color w:val="000000"/>
          <w:sz w:val="26"/>
          <w:szCs w:val="26"/>
          <w:lang w:eastAsia="ru-RU"/>
        </w:rPr>
        <w:t>Оценка</w:t>
      </w:r>
    </w:p>
    <w:p w:rsidR="004B3211" w:rsidRPr="002D3712" w:rsidRDefault="004B3211" w:rsidP="004B321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2D3712">
        <w:rPr>
          <w:rFonts w:ascii="Times New Roman" w:hAnsi="Times New Roman"/>
          <w:b/>
          <w:color w:val="000000"/>
          <w:sz w:val="26"/>
          <w:szCs w:val="26"/>
          <w:lang w:eastAsia="ru-RU"/>
        </w:rPr>
        <w:t>влияния изменения объема финансирования на изменение значений целевых показателей эффективности</w:t>
      </w:r>
    </w:p>
    <w:p w:rsidR="004B3211" w:rsidRPr="002D3712" w:rsidRDefault="004B3211" w:rsidP="004B32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D3712">
        <w:rPr>
          <w:rFonts w:ascii="Times New Roman" w:hAnsi="Times New Roman"/>
          <w:b/>
          <w:color w:val="000000"/>
          <w:sz w:val="26"/>
          <w:szCs w:val="26"/>
          <w:lang w:eastAsia="ru-RU"/>
        </w:rPr>
        <w:t>реализации подпрограммы «</w:t>
      </w:r>
      <w:r w:rsidRPr="002D3712">
        <w:rPr>
          <w:rFonts w:ascii="Times New Roman" w:hAnsi="Times New Roman"/>
          <w:b/>
          <w:sz w:val="26"/>
          <w:szCs w:val="26"/>
        </w:rPr>
        <w:t>Внедрение автомати</w:t>
      </w:r>
      <w:r>
        <w:rPr>
          <w:rFonts w:ascii="Times New Roman" w:hAnsi="Times New Roman"/>
          <w:b/>
          <w:sz w:val="26"/>
          <w:szCs w:val="26"/>
        </w:rPr>
        <w:t>зированн</w:t>
      </w:r>
      <w:r w:rsidRPr="002D3712">
        <w:rPr>
          <w:rFonts w:ascii="Times New Roman" w:hAnsi="Times New Roman"/>
          <w:b/>
          <w:sz w:val="26"/>
          <w:szCs w:val="26"/>
        </w:rPr>
        <w:t>ой системы управления бюджетным процессом</w:t>
      </w:r>
    </w:p>
    <w:p w:rsidR="004B3211" w:rsidRPr="002D3712" w:rsidRDefault="004B3211" w:rsidP="004B3211">
      <w:pPr>
        <w:spacing w:after="0" w:line="240" w:lineRule="auto"/>
        <w:ind w:left="675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2D3712">
        <w:rPr>
          <w:rFonts w:ascii="Times New Roman" w:hAnsi="Times New Roman"/>
          <w:b/>
          <w:sz w:val="26"/>
          <w:szCs w:val="26"/>
        </w:rPr>
        <w:t>города Королёва Московской области</w:t>
      </w:r>
      <w:r w:rsidRPr="002D3712">
        <w:rPr>
          <w:rFonts w:ascii="Times New Roman" w:hAnsi="Times New Roman"/>
          <w:b/>
          <w:color w:val="000000"/>
          <w:sz w:val="26"/>
          <w:szCs w:val="26"/>
          <w:lang w:eastAsia="ru-RU"/>
        </w:rPr>
        <w:t>»</w:t>
      </w:r>
    </w:p>
    <w:p w:rsidR="004B3211" w:rsidRDefault="004B3211" w:rsidP="002D3712">
      <w:pPr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B3211" w:rsidRDefault="004B3211" w:rsidP="004B3211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2D3712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Таблица 1. </w:t>
      </w:r>
    </w:p>
    <w:p w:rsidR="004B3211" w:rsidRPr="002D3712" w:rsidRDefault="004B3211" w:rsidP="004B3211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2D3712">
        <w:rPr>
          <w:rFonts w:ascii="Times New Roman" w:hAnsi="Times New Roman"/>
          <w:bCs/>
          <w:color w:val="000000"/>
          <w:sz w:val="26"/>
          <w:szCs w:val="26"/>
          <w:lang w:eastAsia="ru-RU"/>
        </w:rPr>
        <w:t>При увеличении бюджетных ассигнований, направляемых на реализацию подпрограммы, на 5 процентов</w:t>
      </w:r>
    </w:p>
    <w:p w:rsidR="004B3211" w:rsidRDefault="004B3211"/>
    <w:tbl>
      <w:tblPr>
        <w:tblW w:w="145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52"/>
        <w:gridCol w:w="3121"/>
        <w:gridCol w:w="3402"/>
        <w:gridCol w:w="3686"/>
        <w:gridCol w:w="1837"/>
      </w:tblGrid>
      <w:tr w:rsidR="004B3211" w:rsidRPr="0022603F" w:rsidTr="004B3211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зателя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Целевое значение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показателя в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соответствии с подпр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граммой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целевых знач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ний показателя при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увеличении объема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финансирования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мероприятий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подпрограммы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дополнител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ных мероприятий для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реализации в случае увелич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ния объемов финансирования подпрограммы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4B32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сирования  дополнител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меропр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2D371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ятия </w:t>
            </w:r>
          </w:p>
        </w:tc>
      </w:tr>
    </w:tbl>
    <w:p w:rsidR="004B3211" w:rsidRPr="004B3211" w:rsidRDefault="004B3211" w:rsidP="004B3211">
      <w:pPr>
        <w:spacing w:after="0" w:line="240" w:lineRule="auto"/>
        <w:rPr>
          <w:sz w:val="2"/>
          <w:szCs w:val="2"/>
        </w:rPr>
      </w:pPr>
    </w:p>
    <w:tbl>
      <w:tblPr>
        <w:tblW w:w="145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52"/>
        <w:gridCol w:w="1417"/>
        <w:gridCol w:w="1704"/>
        <w:gridCol w:w="1418"/>
        <w:gridCol w:w="1984"/>
        <w:gridCol w:w="1276"/>
        <w:gridCol w:w="2410"/>
        <w:gridCol w:w="1837"/>
      </w:tblGrid>
      <w:tr w:rsidR="004B3211" w:rsidRPr="004B3211" w:rsidTr="004B3211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4B321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B3211" w:rsidRPr="0022603F" w:rsidTr="004B3211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Удельный вес гла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ных распор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я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дителей и получателей бюдже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т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ных средств города Королёва Мо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ковской 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б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ласти, у которых установлены удале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ные автоматизирова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ные рабочие места для обеспечения функц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и</w:t>
            </w:r>
            <w:r w:rsidRPr="002D3712">
              <w:rPr>
                <w:rFonts w:ascii="Times New Roman" w:hAnsi="Times New Roman"/>
                <w:sz w:val="24"/>
                <w:szCs w:val="24"/>
              </w:rPr>
              <w:lastRenderedPageBreak/>
              <w:t>онала прогноза и пл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ниров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ния в общем объеме главных ра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порядителей и пол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у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чателей бюджетных средств города Кор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лёва Московской 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б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2014г.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количества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удаленных АРМ,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 xml:space="preserve">для обеспечения функционала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 xml:space="preserve">прогноза и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планирования</w:t>
            </w: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272,6</w:t>
            </w:r>
          </w:p>
        </w:tc>
      </w:tr>
    </w:tbl>
    <w:p w:rsidR="004B3211" w:rsidRDefault="004B3211"/>
    <w:p w:rsidR="004B3211" w:rsidRPr="002D3712" w:rsidRDefault="004B3211" w:rsidP="004B3211">
      <w:pPr>
        <w:tabs>
          <w:tab w:val="left" w:pos="2660"/>
          <w:tab w:val="left" w:pos="4077"/>
          <w:tab w:val="left" w:pos="5781"/>
          <w:tab w:val="left" w:pos="7053"/>
          <w:tab w:val="left" w:pos="9183"/>
          <w:tab w:val="left" w:pos="10029"/>
          <w:tab w:val="left" w:pos="12869"/>
        </w:tabs>
        <w:spacing w:after="0" w:line="240" w:lineRule="auto"/>
        <w:jc w:val="right"/>
        <w:rPr>
          <w:rFonts w:ascii="Times New Roman" w:hAnsi="Times New Roman"/>
          <w:sz w:val="25"/>
          <w:szCs w:val="25"/>
          <w:u w:val="single"/>
          <w:lang w:eastAsia="ru-RU"/>
        </w:rPr>
      </w:pPr>
    </w:p>
    <w:p w:rsidR="004B3211" w:rsidRDefault="004B3211" w:rsidP="004B3211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4B3211" w:rsidRDefault="004B3211" w:rsidP="004B3211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  <w:r w:rsidRPr="002D3712">
        <w:rPr>
          <w:rFonts w:ascii="Times New Roman" w:hAnsi="Times New Roman"/>
          <w:bCs/>
          <w:sz w:val="26"/>
          <w:szCs w:val="26"/>
          <w:lang w:eastAsia="ru-RU"/>
        </w:rPr>
        <w:t xml:space="preserve">Таблица 2. </w:t>
      </w:r>
    </w:p>
    <w:p w:rsidR="004B3211" w:rsidRDefault="004B3211" w:rsidP="004B3211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  <w:r w:rsidRPr="002D3712">
        <w:rPr>
          <w:rFonts w:ascii="Times New Roman" w:hAnsi="Times New Roman"/>
          <w:bCs/>
          <w:sz w:val="26"/>
          <w:szCs w:val="26"/>
          <w:lang w:eastAsia="ru-RU"/>
        </w:rPr>
        <w:t>При уменьшении бюджетных ассигнований, направляемых на реализацию подпрограммы, на 5 процентов</w:t>
      </w:r>
    </w:p>
    <w:p w:rsidR="004B3211" w:rsidRPr="002D3712" w:rsidRDefault="004B3211" w:rsidP="004B3211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tbl>
      <w:tblPr>
        <w:tblW w:w="145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756"/>
        <w:gridCol w:w="2772"/>
        <w:gridCol w:w="2976"/>
        <w:gridCol w:w="4115"/>
        <w:gridCol w:w="1979"/>
      </w:tblGrid>
      <w:tr w:rsidR="004B3211" w:rsidRPr="0022603F" w:rsidTr="004B3211">
        <w:trPr>
          <w:trHeight w:val="2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показ</w:t>
            </w: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Целевое значение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показателя в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соответствии с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подпрограммой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Изменение целевых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значений показателя при уменьшении объема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финансирования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мероприятий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подпрограммы 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мероприятий,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которые будут исключены из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подпрограммы в случае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уменьшения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объемов ее финансирования 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Экономия бюджетных средств в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результате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исключения мероприятия из подпрограммы</w:t>
            </w:r>
          </w:p>
        </w:tc>
      </w:tr>
    </w:tbl>
    <w:p w:rsidR="004B3211" w:rsidRPr="004B3211" w:rsidRDefault="004B3211" w:rsidP="004B3211">
      <w:pPr>
        <w:spacing w:after="0" w:line="240" w:lineRule="auto"/>
        <w:rPr>
          <w:sz w:val="2"/>
          <w:szCs w:val="2"/>
        </w:rPr>
      </w:pPr>
    </w:p>
    <w:tbl>
      <w:tblPr>
        <w:tblW w:w="145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756"/>
        <w:gridCol w:w="1213"/>
        <w:gridCol w:w="1559"/>
        <w:gridCol w:w="1417"/>
        <w:gridCol w:w="1559"/>
        <w:gridCol w:w="1564"/>
        <w:gridCol w:w="2551"/>
        <w:gridCol w:w="1979"/>
      </w:tblGrid>
      <w:tr w:rsidR="004B3211" w:rsidRPr="004B3211" w:rsidTr="004B3211">
        <w:trPr>
          <w:trHeight w:val="20"/>
          <w:tblHeader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4B3211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B3211" w:rsidRPr="0022603F" w:rsidTr="004B3211">
        <w:trPr>
          <w:trHeight w:val="2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Удельный вес гла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ных распорядителей и пол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у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чателей бюджетных средств города Корол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ё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ва Московской обл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сти, у которых установлены удаленные автоматиз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и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ные рабочие места для обеспечения фун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к</w:t>
            </w:r>
            <w:r w:rsidRPr="002D3712">
              <w:rPr>
                <w:rFonts w:ascii="Times New Roman" w:hAnsi="Times New Roman"/>
                <w:sz w:val="24"/>
                <w:szCs w:val="24"/>
              </w:rPr>
              <w:lastRenderedPageBreak/>
              <w:t>ционала прогноза и планирования в 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б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щем объеме главных расп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рядителей и получат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е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лей бю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д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жетных средств города Королёва Мо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ковской обл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а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2014 г.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2014 г.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2014 г.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количества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удаленных АРМ,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3712">
              <w:rPr>
                <w:rFonts w:ascii="Times New Roman" w:hAnsi="Times New Roman"/>
                <w:sz w:val="24"/>
                <w:szCs w:val="24"/>
              </w:rPr>
              <w:t xml:space="preserve">для обеспечения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 xml:space="preserve">функционала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 xml:space="preserve">прогноза и </w:t>
            </w:r>
          </w:p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</w:rPr>
              <w:t>планирования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211" w:rsidRPr="002D3712" w:rsidRDefault="004B3211" w:rsidP="002D3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272,6</w:t>
            </w:r>
          </w:p>
        </w:tc>
      </w:tr>
    </w:tbl>
    <w:p w:rsidR="00355A0A" w:rsidRPr="002D3712" w:rsidRDefault="00355A0A" w:rsidP="002D3712">
      <w:pPr>
        <w:spacing w:after="0" w:line="240" w:lineRule="auto"/>
        <w:rPr>
          <w:rFonts w:ascii="Times New Roman" w:hAnsi="Times New Roman"/>
          <w:color w:val="FF0000"/>
          <w:sz w:val="25"/>
          <w:szCs w:val="25"/>
        </w:rPr>
      </w:pPr>
    </w:p>
    <w:p w:rsidR="00355A0A" w:rsidRDefault="00355A0A" w:rsidP="002D3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3712">
        <w:rPr>
          <w:rFonts w:ascii="Times New Roman" w:hAnsi="Times New Roman"/>
          <w:sz w:val="25"/>
          <w:szCs w:val="25"/>
        </w:rPr>
        <w:t>_____</w:t>
      </w:r>
      <w:r>
        <w:rPr>
          <w:rFonts w:ascii="Times New Roman" w:hAnsi="Times New Roman"/>
          <w:sz w:val="25"/>
          <w:szCs w:val="25"/>
        </w:rPr>
        <w:t>____</w:t>
      </w:r>
      <w:r w:rsidRPr="002D3712">
        <w:rPr>
          <w:rFonts w:ascii="Times New Roman" w:hAnsi="Times New Roman"/>
          <w:sz w:val="25"/>
          <w:szCs w:val="25"/>
        </w:rPr>
        <w:t>__</w:t>
      </w:r>
    </w:p>
    <w:p w:rsidR="00355A0A" w:rsidRDefault="00355A0A" w:rsidP="00260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5A0A" w:rsidRPr="00B737CE" w:rsidRDefault="00355A0A" w:rsidP="009A77B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55A0A" w:rsidRPr="00B737CE" w:rsidSect="004B3211">
      <w:pgSz w:w="16838" w:h="11906" w:orient="landscape"/>
      <w:pgMar w:top="1559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0DF" w:rsidRDefault="00F330DF" w:rsidP="00182908">
      <w:pPr>
        <w:spacing w:after="0" w:line="240" w:lineRule="auto"/>
      </w:pPr>
      <w:r>
        <w:separator/>
      </w:r>
    </w:p>
  </w:endnote>
  <w:endnote w:type="continuationSeparator" w:id="0">
    <w:p w:rsidR="00F330DF" w:rsidRDefault="00F330DF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DF" w:rsidRDefault="00F330DF" w:rsidP="00296C7E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DF" w:rsidRDefault="00F330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0DF" w:rsidRDefault="00F330DF" w:rsidP="00182908">
      <w:pPr>
        <w:spacing w:after="0" w:line="240" w:lineRule="auto"/>
      </w:pPr>
      <w:r>
        <w:separator/>
      </w:r>
    </w:p>
  </w:footnote>
  <w:footnote w:type="continuationSeparator" w:id="0">
    <w:p w:rsidR="00F330DF" w:rsidRDefault="00F330DF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DF" w:rsidRDefault="00F330D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B3211">
      <w:rPr>
        <w:noProof/>
      </w:rPr>
      <w:t>1</w:t>
    </w:r>
    <w:r>
      <w:rPr>
        <w:noProof/>
      </w:rPr>
      <w:fldChar w:fldCharType="end"/>
    </w:r>
  </w:p>
  <w:p w:rsidR="00F330DF" w:rsidRDefault="00F330D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DF" w:rsidRDefault="00F330DF" w:rsidP="0018290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330DF" w:rsidRDefault="00F330D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DF" w:rsidRPr="009A77B5" w:rsidRDefault="00F330DF">
    <w:pPr>
      <w:pStyle w:val="a7"/>
      <w:jc w:val="center"/>
      <w:rPr>
        <w:rFonts w:ascii="Times New Roman" w:hAnsi="Times New Roman"/>
        <w:sz w:val="24"/>
        <w:szCs w:val="24"/>
      </w:rPr>
    </w:pPr>
    <w:r w:rsidRPr="009A77B5">
      <w:rPr>
        <w:rFonts w:ascii="Times New Roman" w:hAnsi="Times New Roman"/>
        <w:sz w:val="24"/>
        <w:szCs w:val="24"/>
      </w:rPr>
      <w:fldChar w:fldCharType="begin"/>
    </w:r>
    <w:r w:rsidRPr="009A77B5">
      <w:rPr>
        <w:rFonts w:ascii="Times New Roman" w:hAnsi="Times New Roman"/>
        <w:sz w:val="24"/>
        <w:szCs w:val="24"/>
      </w:rPr>
      <w:instrText>PAGE   \* MERGEFORMAT</w:instrText>
    </w:r>
    <w:r w:rsidRPr="009A77B5">
      <w:rPr>
        <w:rFonts w:ascii="Times New Roman" w:hAnsi="Times New Roman"/>
        <w:sz w:val="24"/>
        <w:szCs w:val="24"/>
      </w:rPr>
      <w:fldChar w:fldCharType="separate"/>
    </w:r>
    <w:r w:rsidR="004B3211">
      <w:rPr>
        <w:rFonts w:ascii="Times New Roman" w:hAnsi="Times New Roman"/>
        <w:noProof/>
        <w:sz w:val="24"/>
        <w:szCs w:val="24"/>
      </w:rPr>
      <w:t>3</w:t>
    </w:r>
    <w:r w:rsidRPr="009A77B5">
      <w:rPr>
        <w:rFonts w:ascii="Times New Roman" w:hAnsi="Times New Roman"/>
        <w:sz w:val="24"/>
        <w:szCs w:val="24"/>
      </w:rPr>
      <w:fldChar w:fldCharType="end"/>
    </w:r>
  </w:p>
  <w:p w:rsidR="00F330DF" w:rsidRDefault="00F33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183B33FB"/>
    <w:multiLevelType w:val="hybridMultilevel"/>
    <w:tmpl w:val="E1900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3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F17"/>
    <w:rsid w:val="00005549"/>
    <w:rsid w:val="0000613F"/>
    <w:rsid w:val="00006C6F"/>
    <w:rsid w:val="00007C81"/>
    <w:rsid w:val="00010D0F"/>
    <w:rsid w:val="00010D77"/>
    <w:rsid w:val="00012711"/>
    <w:rsid w:val="00013CE0"/>
    <w:rsid w:val="00014457"/>
    <w:rsid w:val="0001574F"/>
    <w:rsid w:val="000171B1"/>
    <w:rsid w:val="000178C3"/>
    <w:rsid w:val="000178FC"/>
    <w:rsid w:val="00020114"/>
    <w:rsid w:val="0002614E"/>
    <w:rsid w:val="0002621D"/>
    <w:rsid w:val="00027CB4"/>
    <w:rsid w:val="00036E1C"/>
    <w:rsid w:val="000405BE"/>
    <w:rsid w:val="0004065D"/>
    <w:rsid w:val="00040BBB"/>
    <w:rsid w:val="0004444C"/>
    <w:rsid w:val="00044CCB"/>
    <w:rsid w:val="00045329"/>
    <w:rsid w:val="00045D97"/>
    <w:rsid w:val="00046858"/>
    <w:rsid w:val="00050699"/>
    <w:rsid w:val="00051C1B"/>
    <w:rsid w:val="000616DC"/>
    <w:rsid w:val="000619E0"/>
    <w:rsid w:val="00064174"/>
    <w:rsid w:val="0006536B"/>
    <w:rsid w:val="00072581"/>
    <w:rsid w:val="000739EA"/>
    <w:rsid w:val="00073BB0"/>
    <w:rsid w:val="0007493F"/>
    <w:rsid w:val="00075C9C"/>
    <w:rsid w:val="00083769"/>
    <w:rsid w:val="00085A56"/>
    <w:rsid w:val="000868D0"/>
    <w:rsid w:val="00092DBC"/>
    <w:rsid w:val="00093570"/>
    <w:rsid w:val="00094B65"/>
    <w:rsid w:val="000955ED"/>
    <w:rsid w:val="000973A9"/>
    <w:rsid w:val="000978CD"/>
    <w:rsid w:val="000A4568"/>
    <w:rsid w:val="000A4B51"/>
    <w:rsid w:val="000A4E55"/>
    <w:rsid w:val="000A53F0"/>
    <w:rsid w:val="000A7827"/>
    <w:rsid w:val="000B0A91"/>
    <w:rsid w:val="000B0F14"/>
    <w:rsid w:val="000B12AE"/>
    <w:rsid w:val="000C1EF2"/>
    <w:rsid w:val="000C6550"/>
    <w:rsid w:val="000C6BD0"/>
    <w:rsid w:val="000D1477"/>
    <w:rsid w:val="000D275A"/>
    <w:rsid w:val="000D45C3"/>
    <w:rsid w:val="000E091D"/>
    <w:rsid w:val="000E1AE1"/>
    <w:rsid w:val="000E3A00"/>
    <w:rsid w:val="000E3E42"/>
    <w:rsid w:val="000E7AB4"/>
    <w:rsid w:val="000F07FC"/>
    <w:rsid w:val="000F2F03"/>
    <w:rsid w:val="000F33DD"/>
    <w:rsid w:val="00101377"/>
    <w:rsid w:val="00102CB3"/>
    <w:rsid w:val="00104D2D"/>
    <w:rsid w:val="001101D0"/>
    <w:rsid w:val="001117B4"/>
    <w:rsid w:val="00111CF7"/>
    <w:rsid w:val="0011486C"/>
    <w:rsid w:val="00115FCD"/>
    <w:rsid w:val="00117183"/>
    <w:rsid w:val="001203B0"/>
    <w:rsid w:val="001234E2"/>
    <w:rsid w:val="001308A3"/>
    <w:rsid w:val="00132AAC"/>
    <w:rsid w:val="001341DB"/>
    <w:rsid w:val="001414BE"/>
    <w:rsid w:val="0014228E"/>
    <w:rsid w:val="00142B7E"/>
    <w:rsid w:val="0014345F"/>
    <w:rsid w:val="00143F88"/>
    <w:rsid w:val="00144A7B"/>
    <w:rsid w:val="00145BB9"/>
    <w:rsid w:val="00146153"/>
    <w:rsid w:val="00146552"/>
    <w:rsid w:val="00147040"/>
    <w:rsid w:val="00147143"/>
    <w:rsid w:val="00152F2B"/>
    <w:rsid w:val="001540EE"/>
    <w:rsid w:val="001600FB"/>
    <w:rsid w:val="0016246D"/>
    <w:rsid w:val="00163354"/>
    <w:rsid w:val="00163536"/>
    <w:rsid w:val="00164588"/>
    <w:rsid w:val="00164998"/>
    <w:rsid w:val="00164BAD"/>
    <w:rsid w:val="00164BF0"/>
    <w:rsid w:val="001658C0"/>
    <w:rsid w:val="0016697C"/>
    <w:rsid w:val="00166D44"/>
    <w:rsid w:val="001713C4"/>
    <w:rsid w:val="0017142B"/>
    <w:rsid w:val="00175FA1"/>
    <w:rsid w:val="00176402"/>
    <w:rsid w:val="00180504"/>
    <w:rsid w:val="001818F1"/>
    <w:rsid w:val="0018221A"/>
    <w:rsid w:val="00182908"/>
    <w:rsid w:val="00183D62"/>
    <w:rsid w:val="001842C1"/>
    <w:rsid w:val="00184BC8"/>
    <w:rsid w:val="0018751D"/>
    <w:rsid w:val="00187A9D"/>
    <w:rsid w:val="00191764"/>
    <w:rsid w:val="00191C9D"/>
    <w:rsid w:val="0019247B"/>
    <w:rsid w:val="001934F7"/>
    <w:rsid w:val="001A0D8D"/>
    <w:rsid w:val="001A0EA5"/>
    <w:rsid w:val="001A1300"/>
    <w:rsid w:val="001A1A95"/>
    <w:rsid w:val="001A50CE"/>
    <w:rsid w:val="001A6701"/>
    <w:rsid w:val="001B015C"/>
    <w:rsid w:val="001B2645"/>
    <w:rsid w:val="001B266B"/>
    <w:rsid w:val="001B2739"/>
    <w:rsid w:val="001B3BE8"/>
    <w:rsid w:val="001B52DA"/>
    <w:rsid w:val="001B73A0"/>
    <w:rsid w:val="001C0BE0"/>
    <w:rsid w:val="001C1D25"/>
    <w:rsid w:val="001C307B"/>
    <w:rsid w:val="001C464D"/>
    <w:rsid w:val="001C4BA0"/>
    <w:rsid w:val="001C5289"/>
    <w:rsid w:val="001C749D"/>
    <w:rsid w:val="001D40CF"/>
    <w:rsid w:val="001D5863"/>
    <w:rsid w:val="001D6E40"/>
    <w:rsid w:val="001E1161"/>
    <w:rsid w:val="001E5792"/>
    <w:rsid w:val="001E5B59"/>
    <w:rsid w:val="001E724B"/>
    <w:rsid w:val="001E7377"/>
    <w:rsid w:val="001F3A98"/>
    <w:rsid w:val="001F4AAD"/>
    <w:rsid w:val="001F5BD1"/>
    <w:rsid w:val="001F5CD9"/>
    <w:rsid w:val="001F5D6B"/>
    <w:rsid w:val="001F788D"/>
    <w:rsid w:val="00202699"/>
    <w:rsid w:val="00204377"/>
    <w:rsid w:val="002047D6"/>
    <w:rsid w:val="002048CD"/>
    <w:rsid w:val="0020526B"/>
    <w:rsid w:val="00205DE5"/>
    <w:rsid w:val="00205E38"/>
    <w:rsid w:val="00206AE3"/>
    <w:rsid w:val="00207745"/>
    <w:rsid w:val="00207B5E"/>
    <w:rsid w:val="0021152D"/>
    <w:rsid w:val="00211715"/>
    <w:rsid w:val="002223B6"/>
    <w:rsid w:val="00222CE1"/>
    <w:rsid w:val="002255F8"/>
    <w:rsid w:val="002259B0"/>
    <w:rsid w:val="0022603F"/>
    <w:rsid w:val="002277BD"/>
    <w:rsid w:val="00230616"/>
    <w:rsid w:val="00232EFA"/>
    <w:rsid w:val="00233A4C"/>
    <w:rsid w:val="00233A86"/>
    <w:rsid w:val="00236FAA"/>
    <w:rsid w:val="00240DFC"/>
    <w:rsid w:val="00242F73"/>
    <w:rsid w:val="002434C9"/>
    <w:rsid w:val="00244BCD"/>
    <w:rsid w:val="00245C81"/>
    <w:rsid w:val="002514A4"/>
    <w:rsid w:val="00253962"/>
    <w:rsid w:val="002566E7"/>
    <w:rsid w:val="002604B4"/>
    <w:rsid w:val="002605DB"/>
    <w:rsid w:val="00260BFF"/>
    <w:rsid w:val="0026303C"/>
    <w:rsid w:val="00263CED"/>
    <w:rsid w:val="00265353"/>
    <w:rsid w:val="002708CB"/>
    <w:rsid w:val="00270CF5"/>
    <w:rsid w:val="00271E36"/>
    <w:rsid w:val="00272CF6"/>
    <w:rsid w:val="00274AC6"/>
    <w:rsid w:val="00274C69"/>
    <w:rsid w:val="00274DC6"/>
    <w:rsid w:val="0027688F"/>
    <w:rsid w:val="002828B8"/>
    <w:rsid w:val="00283B9A"/>
    <w:rsid w:val="00284A04"/>
    <w:rsid w:val="002878E9"/>
    <w:rsid w:val="00287E79"/>
    <w:rsid w:val="00287F8F"/>
    <w:rsid w:val="00293FE5"/>
    <w:rsid w:val="002949C3"/>
    <w:rsid w:val="00296C7E"/>
    <w:rsid w:val="00296DCD"/>
    <w:rsid w:val="002A0E5D"/>
    <w:rsid w:val="002A16C9"/>
    <w:rsid w:val="002A3775"/>
    <w:rsid w:val="002A3B45"/>
    <w:rsid w:val="002A5C7D"/>
    <w:rsid w:val="002B273F"/>
    <w:rsid w:val="002B2BCF"/>
    <w:rsid w:val="002B414A"/>
    <w:rsid w:val="002B454F"/>
    <w:rsid w:val="002C13F5"/>
    <w:rsid w:val="002C2D9B"/>
    <w:rsid w:val="002C559B"/>
    <w:rsid w:val="002C5B08"/>
    <w:rsid w:val="002C783F"/>
    <w:rsid w:val="002D14C5"/>
    <w:rsid w:val="002D1F1E"/>
    <w:rsid w:val="002D3712"/>
    <w:rsid w:val="002E1CC8"/>
    <w:rsid w:val="002E4E4A"/>
    <w:rsid w:val="002E559B"/>
    <w:rsid w:val="002E59AE"/>
    <w:rsid w:val="002E7320"/>
    <w:rsid w:val="002F05B3"/>
    <w:rsid w:val="002F098E"/>
    <w:rsid w:val="002F0D64"/>
    <w:rsid w:val="002F39A0"/>
    <w:rsid w:val="002F4F4A"/>
    <w:rsid w:val="002F6E36"/>
    <w:rsid w:val="003061C0"/>
    <w:rsid w:val="00311364"/>
    <w:rsid w:val="003113D5"/>
    <w:rsid w:val="00311914"/>
    <w:rsid w:val="00312754"/>
    <w:rsid w:val="0031351E"/>
    <w:rsid w:val="003138BE"/>
    <w:rsid w:val="00314679"/>
    <w:rsid w:val="00315D36"/>
    <w:rsid w:val="0031687E"/>
    <w:rsid w:val="00316B31"/>
    <w:rsid w:val="003173A4"/>
    <w:rsid w:val="003206DC"/>
    <w:rsid w:val="003209C4"/>
    <w:rsid w:val="00322F85"/>
    <w:rsid w:val="00324EA7"/>
    <w:rsid w:val="00325E8E"/>
    <w:rsid w:val="00325F1B"/>
    <w:rsid w:val="00326089"/>
    <w:rsid w:val="003275FF"/>
    <w:rsid w:val="00330A83"/>
    <w:rsid w:val="003315BC"/>
    <w:rsid w:val="00335402"/>
    <w:rsid w:val="00341FC9"/>
    <w:rsid w:val="00342CF7"/>
    <w:rsid w:val="0034328F"/>
    <w:rsid w:val="00344457"/>
    <w:rsid w:val="003450C1"/>
    <w:rsid w:val="00346EF3"/>
    <w:rsid w:val="00347606"/>
    <w:rsid w:val="003476E5"/>
    <w:rsid w:val="00351262"/>
    <w:rsid w:val="00351DD0"/>
    <w:rsid w:val="00352CA8"/>
    <w:rsid w:val="0035476D"/>
    <w:rsid w:val="00355A0A"/>
    <w:rsid w:val="003565C0"/>
    <w:rsid w:val="00357444"/>
    <w:rsid w:val="0036037D"/>
    <w:rsid w:val="0036150E"/>
    <w:rsid w:val="00361543"/>
    <w:rsid w:val="00362433"/>
    <w:rsid w:val="00364609"/>
    <w:rsid w:val="00366EDD"/>
    <w:rsid w:val="00371EA4"/>
    <w:rsid w:val="0037219F"/>
    <w:rsid w:val="003730D3"/>
    <w:rsid w:val="00373671"/>
    <w:rsid w:val="00377439"/>
    <w:rsid w:val="00377940"/>
    <w:rsid w:val="003808FF"/>
    <w:rsid w:val="00380D94"/>
    <w:rsid w:val="00382E69"/>
    <w:rsid w:val="00383ED7"/>
    <w:rsid w:val="00386655"/>
    <w:rsid w:val="00386CC2"/>
    <w:rsid w:val="00387BC0"/>
    <w:rsid w:val="003904C7"/>
    <w:rsid w:val="00390541"/>
    <w:rsid w:val="00392638"/>
    <w:rsid w:val="00392851"/>
    <w:rsid w:val="00394A75"/>
    <w:rsid w:val="00395C39"/>
    <w:rsid w:val="003971DA"/>
    <w:rsid w:val="00397D59"/>
    <w:rsid w:val="003A0531"/>
    <w:rsid w:val="003A6E5B"/>
    <w:rsid w:val="003A716F"/>
    <w:rsid w:val="003B1484"/>
    <w:rsid w:val="003B19D6"/>
    <w:rsid w:val="003B1B38"/>
    <w:rsid w:val="003B2C98"/>
    <w:rsid w:val="003B46DE"/>
    <w:rsid w:val="003B58AF"/>
    <w:rsid w:val="003C0A2E"/>
    <w:rsid w:val="003C26BA"/>
    <w:rsid w:val="003C26EC"/>
    <w:rsid w:val="003C5746"/>
    <w:rsid w:val="003C5A48"/>
    <w:rsid w:val="003C6BE3"/>
    <w:rsid w:val="003D0038"/>
    <w:rsid w:val="003D13F4"/>
    <w:rsid w:val="003D45C4"/>
    <w:rsid w:val="003E1A5B"/>
    <w:rsid w:val="003E1EF7"/>
    <w:rsid w:val="003E601C"/>
    <w:rsid w:val="003E6663"/>
    <w:rsid w:val="003E6A62"/>
    <w:rsid w:val="003E7A30"/>
    <w:rsid w:val="003F0BCC"/>
    <w:rsid w:val="003F29AD"/>
    <w:rsid w:val="003F31AA"/>
    <w:rsid w:val="003F34B4"/>
    <w:rsid w:val="003F7A1B"/>
    <w:rsid w:val="00401653"/>
    <w:rsid w:val="00401924"/>
    <w:rsid w:val="00401B9E"/>
    <w:rsid w:val="004025D1"/>
    <w:rsid w:val="0040324A"/>
    <w:rsid w:val="00404D5F"/>
    <w:rsid w:val="00405F62"/>
    <w:rsid w:val="004075D2"/>
    <w:rsid w:val="0040776C"/>
    <w:rsid w:val="004101FA"/>
    <w:rsid w:val="00411127"/>
    <w:rsid w:val="0041450F"/>
    <w:rsid w:val="004145AC"/>
    <w:rsid w:val="004156AE"/>
    <w:rsid w:val="004207EF"/>
    <w:rsid w:val="00421935"/>
    <w:rsid w:val="004226AA"/>
    <w:rsid w:val="00422A67"/>
    <w:rsid w:val="004240CD"/>
    <w:rsid w:val="0043165B"/>
    <w:rsid w:val="00437828"/>
    <w:rsid w:val="00444898"/>
    <w:rsid w:val="00445D84"/>
    <w:rsid w:val="00447F86"/>
    <w:rsid w:val="00452227"/>
    <w:rsid w:val="00452EE2"/>
    <w:rsid w:val="00452F19"/>
    <w:rsid w:val="00454195"/>
    <w:rsid w:val="0045419D"/>
    <w:rsid w:val="004546BF"/>
    <w:rsid w:val="004568FD"/>
    <w:rsid w:val="004605A2"/>
    <w:rsid w:val="00464B71"/>
    <w:rsid w:val="00465927"/>
    <w:rsid w:val="00471018"/>
    <w:rsid w:val="00471DCE"/>
    <w:rsid w:val="00472FDA"/>
    <w:rsid w:val="0047318E"/>
    <w:rsid w:val="0047655D"/>
    <w:rsid w:val="00476AA4"/>
    <w:rsid w:val="00477481"/>
    <w:rsid w:val="004801AC"/>
    <w:rsid w:val="004831AF"/>
    <w:rsid w:val="0048756D"/>
    <w:rsid w:val="00487EFA"/>
    <w:rsid w:val="004929E3"/>
    <w:rsid w:val="0049580B"/>
    <w:rsid w:val="00496C68"/>
    <w:rsid w:val="00497EF2"/>
    <w:rsid w:val="004A0864"/>
    <w:rsid w:val="004A27ED"/>
    <w:rsid w:val="004A42C3"/>
    <w:rsid w:val="004A55C6"/>
    <w:rsid w:val="004A7F40"/>
    <w:rsid w:val="004B3211"/>
    <w:rsid w:val="004B37C1"/>
    <w:rsid w:val="004B413B"/>
    <w:rsid w:val="004B4F7A"/>
    <w:rsid w:val="004B6FF2"/>
    <w:rsid w:val="004B7D00"/>
    <w:rsid w:val="004C0F9F"/>
    <w:rsid w:val="004C1CAD"/>
    <w:rsid w:val="004C1F35"/>
    <w:rsid w:val="004C28BB"/>
    <w:rsid w:val="004C5ED5"/>
    <w:rsid w:val="004C714A"/>
    <w:rsid w:val="004C7E81"/>
    <w:rsid w:val="004D23C3"/>
    <w:rsid w:val="004D3ACC"/>
    <w:rsid w:val="004E2591"/>
    <w:rsid w:val="004E2F7C"/>
    <w:rsid w:val="004E3462"/>
    <w:rsid w:val="004F4DBB"/>
    <w:rsid w:val="004F5761"/>
    <w:rsid w:val="004F5E80"/>
    <w:rsid w:val="004F6E01"/>
    <w:rsid w:val="004F7628"/>
    <w:rsid w:val="004F78E1"/>
    <w:rsid w:val="00502053"/>
    <w:rsid w:val="00504D30"/>
    <w:rsid w:val="0051300B"/>
    <w:rsid w:val="0051366D"/>
    <w:rsid w:val="0051598B"/>
    <w:rsid w:val="00515FE6"/>
    <w:rsid w:val="0051792D"/>
    <w:rsid w:val="00517AA1"/>
    <w:rsid w:val="00520210"/>
    <w:rsid w:val="005217DB"/>
    <w:rsid w:val="00523D35"/>
    <w:rsid w:val="00531C61"/>
    <w:rsid w:val="00533F50"/>
    <w:rsid w:val="0053431D"/>
    <w:rsid w:val="005366B8"/>
    <w:rsid w:val="00536794"/>
    <w:rsid w:val="0054086E"/>
    <w:rsid w:val="005408D4"/>
    <w:rsid w:val="005416E1"/>
    <w:rsid w:val="00541829"/>
    <w:rsid w:val="00541B90"/>
    <w:rsid w:val="005432AB"/>
    <w:rsid w:val="00546547"/>
    <w:rsid w:val="00546941"/>
    <w:rsid w:val="00547582"/>
    <w:rsid w:val="00547B28"/>
    <w:rsid w:val="0055189E"/>
    <w:rsid w:val="00554773"/>
    <w:rsid w:val="00556A92"/>
    <w:rsid w:val="00560DA2"/>
    <w:rsid w:val="0056194A"/>
    <w:rsid w:val="005646AE"/>
    <w:rsid w:val="00567122"/>
    <w:rsid w:val="005676E7"/>
    <w:rsid w:val="00572768"/>
    <w:rsid w:val="00574C5F"/>
    <w:rsid w:val="00582A1A"/>
    <w:rsid w:val="00582BAA"/>
    <w:rsid w:val="00584533"/>
    <w:rsid w:val="0058692D"/>
    <w:rsid w:val="005878A0"/>
    <w:rsid w:val="00590613"/>
    <w:rsid w:val="00592CEF"/>
    <w:rsid w:val="005961EE"/>
    <w:rsid w:val="00596225"/>
    <w:rsid w:val="005972FF"/>
    <w:rsid w:val="005A142D"/>
    <w:rsid w:val="005A3B7C"/>
    <w:rsid w:val="005A73FD"/>
    <w:rsid w:val="005A7DEB"/>
    <w:rsid w:val="005B1DF1"/>
    <w:rsid w:val="005B2212"/>
    <w:rsid w:val="005B2BEC"/>
    <w:rsid w:val="005B3600"/>
    <w:rsid w:val="005B6E3D"/>
    <w:rsid w:val="005B7844"/>
    <w:rsid w:val="005C26B1"/>
    <w:rsid w:val="005C2ABD"/>
    <w:rsid w:val="005C45BB"/>
    <w:rsid w:val="005D00DB"/>
    <w:rsid w:val="005D1014"/>
    <w:rsid w:val="005D22BB"/>
    <w:rsid w:val="005D5874"/>
    <w:rsid w:val="005D611C"/>
    <w:rsid w:val="005E1F27"/>
    <w:rsid w:val="005E2F7A"/>
    <w:rsid w:val="005E4FA0"/>
    <w:rsid w:val="005E5222"/>
    <w:rsid w:val="005E6EE1"/>
    <w:rsid w:val="005F2F11"/>
    <w:rsid w:val="005F6F8C"/>
    <w:rsid w:val="006000E5"/>
    <w:rsid w:val="006008FC"/>
    <w:rsid w:val="006024C3"/>
    <w:rsid w:val="006041F3"/>
    <w:rsid w:val="00606362"/>
    <w:rsid w:val="006065A9"/>
    <w:rsid w:val="006112F5"/>
    <w:rsid w:val="00614653"/>
    <w:rsid w:val="0061477E"/>
    <w:rsid w:val="00616AAF"/>
    <w:rsid w:val="006171D5"/>
    <w:rsid w:val="00621C43"/>
    <w:rsid w:val="00623624"/>
    <w:rsid w:val="00623AAB"/>
    <w:rsid w:val="0062522F"/>
    <w:rsid w:val="00625770"/>
    <w:rsid w:val="006302C6"/>
    <w:rsid w:val="00632429"/>
    <w:rsid w:val="00633EED"/>
    <w:rsid w:val="00634949"/>
    <w:rsid w:val="0063521F"/>
    <w:rsid w:val="00636708"/>
    <w:rsid w:val="00640CC9"/>
    <w:rsid w:val="006428B8"/>
    <w:rsid w:val="00645E63"/>
    <w:rsid w:val="006475FB"/>
    <w:rsid w:val="00647C74"/>
    <w:rsid w:val="00650CFF"/>
    <w:rsid w:val="00653040"/>
    <w:rsid w:val="00653A80"/>
    <w:rsid w:val="00656C3B"/>
    <w:rsid w:val="00667701"/>
    <w:rsid w:val="00670D0B"/>
    <w:rsid w:val="00670F17"/>
    <w:rsid w:val="00677751"/>
    <w:rsid w:val="00677CC0"/>
    <w:rsid w:val="00680E34"/>
    <w:rsid w:val="00682769"/>
    <w:rsid w:val="00683A2D"/>
    <w:rsid w:val="0068591D"/>
    <w:rsid w:val="006868F2"/>
    <w:rsid w:val="00692A3C"/>
    <w:rsid w:val="00694522"/>
    <w:rsid w:val="00696351"/>
    <w:rsid w:val="006A041B"/>
    <w:rsid w:val="006A0E0F"/>
    <w:rsid w:val="006A1D61"/>
    <w:rsid w:val="006A334D"/>
    <w:rsid w:val="006A4951"/>
    <w:rsid w:val="006A7D02"/>
    <w:rsid w:val="006B049C"/>
    <w:rsid w:val="006B0C78"/>
    <w:rsid w:val="006B19F8"/>
    <w:rsid w:val="006B3609"/>
    <w:rsid w:val="006B7551"/>
    <w:rsid w:val="006C17A6"/>
    <w:rsid w:val="006C30DF"/>
    <w:rsid w:val="006C45D7"/>
    <w:rsid w:val="006C4829"/>
    <w:rsid w:val="006C5753"/>
    <w:rsid w:val="006C7116"/>
    <w:rsid w:val="006D0D0E"/>
    <w:rsid w:val="006D36A5"/>
    <w:rsid w:val="006D3AF6"/>
    <w:rsid w:val="006D3B58"/>
    <w:rsid w:val="006D3FA9"/>
    <w:rsid w:val="006D4E24"/>
    <w:rsid w:val="006E1AC0"/>
    <w:rsid w:val="006E204A"/>
    <w:rsid w:val="006E3264"/>
    <w:rsid w:val="006E5061"/>
    <w:rsid w:val="006E6005"/>
    <w:rsid w:val="006F177D"/>
    <w:rsid w:val="006F31B2"/>
    <w:rsid w:val="006F38C5"/>
    <w:rsid w:val="006F4423"/>
    <w:rsid w:val="006F5188"/>
    <w:rsid w:val="00700C70"/>
    <w:rsid w:val="00700D1F"/>
    <w:rsid w:val="00701E2F"/>
    <w:rsid w:val="00703113"/>
    <w:rsid w:val="007037B0"/>
    <w:rsid w:val="00703DFA"/>
    <w:rsid w:val="00707115"/>
    <w:rsid w:val="00710B4A"/>
    <w:rsid w:val="0071132B"/>
    <w:rsid w:val="007121FA"/>
    <w:rsid w:val="0071279E"/>
    <w:rsid w:val="00714E94"/>
    <w:rsid w:val="00715CC1"/>
    <w:rsid w:val="00717035"/>
    <w:rsid w:val="0071723B"/>
    <w:rsid w:val="00717241"/>
    <w:rsid w:val="00721399"/>
    <w:rsid w:val="0072179F"/>
    <w:rsid w:val="00721C1F"/>
    <w:rsid w:val="00723CCF"/>
    <w:rsid w:val="00724286"/>
    <w:rsid w:val="0072785E"/>
    <w:rsid w:val="00727DFD"/>
    <w:rsid w:val="007311DD"/>
    <w:rsid w:val="007316FA"/>
    <w:rsid w:val="00731D58"/>
    <w:rsid w:val="00732AAF"/>
    <w:rsid w:val="00733A56"/>
    <w:rsid w:val="0073416E"/>
    <w:rsid w:val="00735682"/>
    <w:rsid w:val="00735DB7"/>
    <w:rsid w:val="0073786E"/>
    <w:rsid w:val="00740279"/>
    <w:rsid w:val="007416DA"/>
    <w:rsid w:val="00743AE2"/>
    <w:rsid w:val="00747235"/>
    <w:rsid w:val="00751F63"/>
    <w:rsid w:val="00756232"/>
    <w:rsid w:val="00757E03"/>
    <w:rsid w:val="00761E1E"/>
    <w:rsid w:val="007620BB"/>
    <w:rsid w:val="007655C3"/>
    <w:rsid w:val="00766201"/>
    <w:rsid w:val="00767190"/>
    <w:rsid w:val="00774A6E"/>
    <w:rsid w:val="00775AB9"/>
    <w:rsid w:val="007772A8"/>
    <w:rsid w:val="00777A98"/>
    <w:rsid w:val="00780E7B"/>
    <w:rsid w:val="00780FAE"/>
    <w:rsid w:val="00782081"/>
    <w:rsid w:val="00782605"/>
    <w:rsid w:val="0078283A"/>
    <w:rsid w:val="00784D4E"/>
    <w:rsid w:val="00784DE5"/>
    <w:rsid w:val="00786509"/>
    <w:rsid w:val="00792125"/>
    <w:rsid w:val="00795992"/>
    <w:rsid w:val="00797A1B"/>
    <w:rsid w:val="007A17AE"/>
    <w:rsid w:val="007A43E5"/>
    <w:rsid w:val="007A51FE"/>
    <w:rsid w:val="007B3D49"/>
    <w:rsid w:val="007B769F"/>
    <w:rsid w:val="007C2B5A"/>
    <w:rsid w:val="007C6DD1"/>
    <w:rsid w:val="007D085E"/>
    <w:rsid w:val="007D17F8"/>
    <w:rsid w:val="007D2746"/>
    <w:rsid w:val="007D299E"/>
    <w:rsid w:val="007E26B2"/>
    <w:rsid w:val="007E28D5"/>
    <w:rsid w:val="007E3D49"/>
    <w:rsid w:val="007E42F3"/>
    <w:rsid w:val="007F0103"/>
    <w:rsid w:val="007F0397"/>
    <w:rsid w:val="007F1005"/>
    <w:rsid w:val="007F10B3"/>
    <w:rsid w:val="007F161D"/>
    <w:rsid w:val="007F17D0"/>
    <w:rsid w:val="007F1C6C"/>
    <w:rsid w:val="007F2E95"/>
    <w:rsid w:val="007F306B"/>
    <w:rsid w:val="007F5B40"/>
    <w:rsid w:val="007F721C"/>
    <w:rsid w:val="008016DE"/>
    <w:rsid w:val="008022C0"/>
    <w:rsid w:val="008031AB"/>
    <w:rsid w:val="00806132"/>
    <w:rsid w:val="00806145"/>
    <w:rsid w:val="00810389"/>
    <w:rsid w:val="00810841"/>
    <w:rsid w:val="008113FE"/>
    <w:rsid w:val="008136B2"/>
    <w:rsid w:val="00813764"/>
    <w:rsid w:val="00813D97"/>
    <w:rsid w:val="0081470E"/>
    <w:rsid w:val="0081611F"/>
    <w:rsid w:val="008177F4"/>
    <w:rsid w:val="0082219E"/>
    <w:rsid w:val="00823042"/>
    <w:rsid w:val="00827477"/>
    <w:rsid w:val="008279E9"/>
    <w:rsid w:val="008314B2"/>
    <w:rsid w:val="00831B2A"/>
    <w:rsid w:val="00832EB6"/>
    <w:rsid w:val="00833A96"/>
    <w:rsid w:val="008352DB"/>
    <w:rsid w:val="008366E9"/>
    <w:rsid w:val="00836EBC"/>
    <w:rsid w:val="008401DD"/>
    <w:rsid w:val="00840621"/>
    <w:rsid w:val="008419BF"/>
    <w:rsid w:val="00843346"/>
    <w:rsid w:val="00850D7B"/>
    <w:rsid w:val="0085260C"/>
    <w:rsid w:val="0085388D"/>
    <w:rsid w:val="00855B62"/>
    <w:rsid w:val="00855F19"/>
    <w:rsid w:val="00857B52"/>
    <w:rsid w:val="00860DDC"/>
    <w:rsid w:val="00863604"/>
    <w:rsid w:val="00864940"/>
    <w:rsid w:val="00865251"/>
    <w:rsid w:val="00865C78"/>
    <w:rsid w:val="0086638F"/>
    <w:rsid w:val="00867C6F"/>
    <w:rsid w:val="00871082"/>
    <w:rsid w:val="00874D61"/>
    <w:rsid w:val="00875B4A"/>
    <w:rsid w:val="00875D9E"/>
    <w:rsid w:val="00876991"/>
    <w:rsid w:val="00882EFE"/>
    <w:rsid w:val="00883478"/>
    <w:rsid w:val="00884A9A"/>
    <w:rsid w:val="0089010F"/>
    <w:rsid w:val="008950F7"/>
    <w:rsid w:val="008A0BEA"/>
    <w:rsid w:val="008A2B97"/>
    <w:rsid w:val="008A4040"/>
    <w:rsid w:val="008A740E"/>
    <w:rsid w:val="008B4A71"/>
    <w:rsid w:val="008B4B0E"/>
    <w:rsid w:val="008B5B14"/>
    <w:rsid w:val="008C33C4"/>
    <w:rsid w:val="008C5A88"/>
    <w:rsid w:val="008C6365"/>
    <w:rsid w:val="008C6FF2"/>
    <w:rsid w:val="008D25EA"/>
    <w:rsid w:val="008D29FB"/>
    <w:rsid w:val="008D4161"/>
    <w:rsid w:val="008E169B"/>
    <w:rsid w:val="008E48CE"/>
    <w:rsid w:val="008E4E1F"/>
    <w:rsid w:val="008E7591"/>
    <w:rsid w:val="008F04EF"/>
    <w:rsid w:val="008F0EAF"/>
    <w:rsid w:val="008F2023"/>
    <w:rsid w:val="008F39C1"/>
    <w:rsid w:val="008F6FFC"/>
    <w:rsid w:val="00904770"/>
    <w:rsid w:val="0090573F"/>
    <w:rsid w:val="00905B6B"/>
    <w:rsid w:val="009110B3"/>
    <w:rsid w:val="00911BE3"/>
    <w:rsid w:val="00913CA2"/>
    <w:rsid w:val="00914378"/>
    <w:rsid w:val="009143A2"/>
    <w:rsid w:val="00916768"/>
    <w:rsid w:val="00916C72"/>
    <w:rsid w:val="00916ECB"/>
    <w:rsid w:val="00923F2C"/>
    <w:rsid w:val="0092460F"/>
    <w:rsid w:val="0092515E"/>
    <w:rsid w:val="0093038E"/>
    <w:rsid w:val="0093039C"/>
    <w:rsid w:val="009305B8"/>
    <w:rsid w:val="00933904"/>
    <w:rsid w:val="00937184"/>
    <w:rsid w:val="00937E3C"/>
    <w:rsid w:val="009456EC"/>
    <w:rsid w:val="009457FE"/>
    <w:rsid w:val="00945B10"/>
    <w:rsid w:val="009526C8"/>
    <w:rsid w:val="00953072"/>
    <w:rsid w:val="009550FE"/>
    <w:rsid w:val="00955AE7"/>
    <w:rsid w:val="00957249"/>
    <w:rsid w:val="009619C6"/>
    <w:rsid w:val="009623F9"/>
    <w:rsid w:val="00962607"/>
    <w:rsid w:val="009626C6"/>
    <w:rsid w:val="00963AC7"/>
    <w:rsid w:val="009702BA"/>
    <w:rsid w:val="009706F8"/>
    <w:rsid w:val="00972433"/>
    <w:rsid w:val="00972680"/>
    <w:rsid w:val="00973670"/>
    <w:rsid w:val="00974228"/>
    <w:rsid w:val="009769B4"/>
    <w:rsid w:val="009777BD"/>
    <w:rsid w:val="009808AA"/>
    <w:rsid w:val="00980DD0"/>
    <w:rsid w:val="0098208D"/>
    <w:rsid w:val="00985C52"/>
    <w:rsid w:val="009866AD"/>
    <w:rsid w:val="00986B0C"/>
    <w:rsid w:val="00992F82"/>
    <w:rsid w:val="0099330B"/>
    <w:rsid w:val="0099349E"/>
    <w:rsid w:val="009955FC"/>
    <w:rsid w:val="00995B4B"/>
    <w:rsid w:val="0099647F"/>
    <w:rsid w:val="009A04BE"/>
    <w:rsid w:val="009A09E7"/>
    <w:rsid w:val="009A2A04"/>
    <w:rsid w:val="009A2D91"/>
    <w:rsid w:val="009A3333"/>
    <w:rsid w:val="009A3AB9"/>
    <w:rsid w:val="009A6661"/>
    <w:rsid w:val="009A6B58"/>
    <w:rsid w:val="009A77B5"/>
    <w:rsid w:val="009B249C"/>
    <w:rsid w:val="009B3DC1"/>
    <w:rsid w:val="009B63C9"/>
    <w:rsid w:val="009B798D"/>
    <w:rsid w:val="009C1266"/>
    <w:rsid w:val="009C3244"/>
    <w:rsid w:val="009C57B7"/>
    <w:rsid w:val="009C78D2"/>
    <w:rsid w:val="009D4ADE"/>
    <w:rsid w:val="009D5A6C"/>
    <w:rsid w:val="009E0333"/>
    <w:rsid w:val="009E158B"/>
    <w:rsid w:val="009E174A"/>
    <w:rsid w:val="009E2426"/>
    <w:rsid w:val="009E2E60"/>
    <w:rsid w:val="009E62EC"/>
    <w:rsid w:val="009E70C5"/>
    <w:rsid w:val="009F37AC"/>
    <w:rsid w:val="009F393D"/>
    <w:rsid w:val="009F3AA1"/>
    <w:rsid w:val="009F74FE"/>
    <w:rsid w:val="00A02EFC"/>
    <w:rsid w:val="00A04189"/>
    <w:rsid w:val="00A05BF1"/>
    <w:rsid w:val="00A07A99"/>
    <w:rsid w:val="00A11CC7"/>
    <w:rsid w:val="00A1269F"/>
    <w:rsid w:val="00A132E2"/>
    <w:rsid w:val="00A1760C"/>
    <w:rsid w:val="00A207C9"/>
    <w:rsid w:val="00A20C68"/>
    <w:rsid w:val="00A210E3"/>
    <w:rsid w:val="00A21C12"/>
    <w:rsid w:val="00A21F79"/>
    <w:rsid w:val="00A236D7"/>
    <w:rsid w:val="00A24D44"/>
    <w:rsid w:val="00A26F3C"/>
    <w:rsid w:val="00A30A1B"/>
    <w:rsid w:val="00A30BE3"/>
    <w:rsid w:val="00A32B7D"/>
    <w:rsid w:val="00A34923"/>
    <w:rsid w:val="00A356A2"/>
    <w:rsid w:val="00A3711B"/>
    <w:rsid w:val="00A440CE"/>
    <w:rsid w:val="00A453DF"/>
    <w:rsid w:val="00A47D6D"/>
    <w:rsid w:val="00A53766"/>
    <w:rsid w:val="00A53CC8"/>
    <w:rsid w:val="00A54A98"/>
    <w:rsid w:val="00A55C50"/>
    <w:rsid w:val="00A605AE"/>
    <w:rsid w:val="00A6247C"/>
    <w:rsid w:val="00A65880"/>
    <w:rsid w:val="00A73CF5"/>
    <w:rsid w:val="00A75DF4"/>
    <w:rsid w:val="00A76992"/>
    <w:rsid w:val="00A7719E"/>
    <w:rsid w:val="00A77A63"/>
    <w:rsid w:val="00A804DA"/>
    <w:rsid w:val="00A80AAA"/>
    <w:rsid w:val="00A82FB4"/>
    <w:rsid w:val="00A83E4A"/>
    <w:rsid w:val="00A84BDA"/>
    <w:rsid w:val="00A84DCE"/>
    <w:rsid w:val="00A85414"/>
    <w:rsid w:val="00A86713"/>
    <w:rsid w:val="00A91637"/>
    <w:rsid w:val="00A91E59"/>
    <w:rsid w:val="00A9363D"/>
    <w:rsid w:val="00A938BF"/>
    <w:rsid w:val="00A95B74"/>
    <w:rsid w:val="00AA308F"/>
    <w:rsid w:val="00AA7963"/>
    <w:rsid w:val="00AB075A"/>
    <w:rsid w:val="00AB25C8"/>
    <w:rsid w:val="00AB33B1"/>
    <w:rsid w:val="00AB3E72"/>
    <w:rsid w:val="00AB565C"/>
    <w:rsid w:val="00AC1B46"/>
    <w:rsid w:val="00AC34DD"/>
    <w:rsid w:val="00AC3D67"/>
    <w:rsid w:val="00AC3DEC"/>
    <w:rsid w:val="00AD033C"/>
    <w:rsid w:val="00AD0500"/>
    <w:rsid w:val="00AD344C"/>
    <w:rsid w:val="00AD3882"/>
    <w:rsid w:val="00AD716E"/>
    <w:rsid w:val="00AD72D9"/>
    <w:rsid w:val="00AD7FA1"/>
    <w:rsid w:val="00AE4BAE"/>
    <w:rsid w:val="00AE7D30"/>
    <w:rsid w:val="00AF4B79"/>
    <w:rsid w:val="00B00F43"/>
    <w:rsid w:val="00B06924"/>
    <w:rsid w:val="00B11ECF"/>
    <w:rsid w:val="00B12016"/>
    <w:rsid w:val="00B12FF4"/>
    <w:rsid w:val="00B13493"/>
    <w:rsid w:val="00B14438"/>
    <w:rsid w:val="00B173D8"/>
    <w:rsid w:val="00B2315E"/>
    <w:rsid w:val="00B2370B"/>
    <w:rsid w:val="00B26EAB"/>
    <w:rsid w:val="00B271AB"/>
    <w:rsid w:val="00B277ED"/>
    <w:rsid w:val="00B30B99"/>
    <w:rsid w:val="00B32E59"/>
    <w:rsid w:val="00B33D3F"/>
    <w:rsid w:val="00B35BFD"/>
    <w:rsid w:val="00B35C46"/>
    <w:rsid w:val="00B3684C"/>
    <w:rsid w:val="00B4105E"/>
    <w:rsid w:val="00B410BD"/>
    <w:rsid w:val="00B415D1"/>
    <w:rsid w:val="00B43FC3"/>
    <w:rsid w:val="00B5060D"/>
    <w:rsid w:val="00B5374A"/>
    <w:rsid w:val="00B53A7B"/>
    <w:rsid w:val="00B5491A"/>
    <w:rsid w:val="00B56463"/>
    <w:rsid w:val="00B62C60"/>
    <w:rsid w:val="00B67D1C"/>
    <w:rsid w:val="00B70511"/>
    <w:rsid w:val="00B71091"/>
    <w:rsid w:val="00B73018"/>
    <w:rsid w:val="00B737CE"/>
    <w:rsid w:val="00B740F7"/>
    <w:rsid w:val="00B75135"/>
    <w:rsid w:val="00B75D04"/>
    <w:rsid w:val="00B76C97"/>
    <w:rsid w:val="00B8514A"/>
    <w:rsid w:val="00B9187B"/>
    <w:rsid w:val="00B9447A"/>
    <w:rsid w:val="00B9477C"/>
    <w:rsid w:val="00B95601"/>
    <w:rsid w:val="00B96C39"/>
    <w:rsid w:val="00B97B1E"/>
    <w:rsid w:val="00BA0E7E"/>
    <w:rsid w:val="00BA200C"/>
    <w:rsid w:val="00BA73CC"/>
    <w:rsid w:val="00BC31C4"/>
    <w:rsid w:val="00BC46C5"/>
    <w:rsid w:val="00BD262A"/>
    <w:rsid w:val="00BD2A9F"/>
    <w:rsid w:val="00BD37D7"/>
    <w:rsid w:val="00BD5EE1"/>
    <w:rsid w:val="00BE119C"/>
    <w:rsid w:val="00BE56BA"/>
    <w:rsid w:val="00BE5A1A"/>
    <w:rsid w:val="00BE7086"/>
    <w:rsid w:val="00BE76A4"/>
    <w:rsid w:val="00BE7D24"/>
    <w:rsid w:val="00BF1A56"/>
    <w:rsid w:val="00BF2A25"/>
    <w:rsid w:val="00BF2E6E"/>
    <w:rsid w:val="00BF36CE"/>
    <w:rsid w:val="00BF4674"/>
    <w:rsid w:val="00C00C28"/>
    <w:rsid w:val="00C01232"/>
    <w:rsid w:val="00C04561"/>
    <w:rsid w:val="00C0577D"/>
    <w:rsid w:val="00C11704"/>
    <w:rsid w:val="00C119DF"/>
    <w:rsid w:val="00C12451"/>
    <w:rsid w:val="00C13BE9"/>
    <w:rsid w:val="00C17116"/>
    <w:rsid w:val="00C2022B"/>
    <w:rsid w:val="00C21A94"/>
    <w:rsid w:val="00C22D87"/>
    <w:rsid w:val="00C27348"/>
    <w:rsid w:val="00C30DB4"/>
    <w:rsid w:val="00C3154C"/>
    <w:rsid w:val="00C32624"/>
    <w:rsid w:val="00C32C71"/>
    <w:rsid w:val="00C332D5"/>
    <w:rsid w:val="00C34253"/>
    <w:rsid w:val="00C37A2A"/>
    <w:rsid w:val="00C413A8"/>
    <w:rsid w:val="00C414FB"/>
    <w:rsid w:val="00C41D11"/>
    <w:rsid w:val="00C41D50"/>
    <w:rsid w:val="00C430E8"/>
    <w:rsid w:val="00C450B5"/>
    <w:rsid w:val="00C46206"/>
    <w:rsid w:val="00C47B32"/>
    <w:rsid w:val="00C50ABD"/>
    <w:rsid w:val="00C5259C"/>
    <w:rsid w:val="00C55024"/>
    <w:rsid w:val="00C55AEF"/>
    <w:rsid w:val="00C577CF"/>
    <w:rsid w:val="00C6367A"/>
    <w:rsid w:val="00C63806"/>
    <w:rsid w:val="00C64539"/>
    <w:rsid w:val="00C648CC"/>
    <w:rsid w:val="00C6527A"/>
    <w:rsid w:val="00C655BA"/>
    <w:rsid w:val="00C74E3A"/>
    <w:rsid w:val="00C760C8"/>
    <w:rsid w:val="00C76C19"/>
    <w:rsid w:val="00C80BAD"/>
    <w:rsid w:val="00C818F3"/>
    <w:rsid w:val="00C81BCE"/>
    <w:rsid w:val="00C81C94"/>
    <w:rsid w:val="00C83D8A"/>
    <w:rsid w:val="00C97605"/>
    <w:rsid w:val="00CA20F4"/>
    <w:rsid w:val="00CA2DE4"/>
    <w:rsid w:val="00CA4DD9"/>
    <w:rsid w:val="00CA53AC"/>
    <w:rsid w:val="00CA7014"/>
    <w:rsid w:val="00CA730A"/>
    <w:rsid w:val="00CA7D3D"/>
    <w:rsid w:val="00CB5048"/>
    <w:rsid w:val="00CB6CBA"/>
    <w:rsid w:val="00CC07E4"/>
    <w:rsid w:val="00CC26B3"/>
    <w:rsid w:val="00CC2756"/>
    <w:rsid w:val="00CC2F3E"/>
    <w:rsid w:val="00CC5D3C"/>
    <w:rsid w:val="00CC6C0F"/>
    <w:rsid w:val="00CD15B7"/>
    <w:rsid w:val="00CD2196"/>
    <w:rsid w:val="00CD23C9"/>
    <w:rsid w:val="00CD47E7"/>
    <w:rsid w:val="00CD5659"/>
    <w:rsid w:val="00CD64DE"/>
    <w:rsid w:val="00CD77F2"/>
    <w:rsid w:val="00CE2A46"/>
    <w:rsid w:val="00CE3DC5"/>
    <w:rsid w:val="00CE3E20"/>
    <w:rsid w:val="00CE43D6"/>
    <w:rsid w:val="00CF2C04"/>
    <w:rsid w:val="00CF2E92"/>
    <w:rsid w:val="00CF41CF"/>
    <w:rsid w:val="00CF43D8"/>
    <w:rsid w:val="00CF552C"/>
    <w:rsid w:val="00D0105C"/>
    <w:rsid w:val="00D02D43"/>
    <w:rsid w:val="00D05BF7"/>
    <w:rsid w:val="00D06900"/>
    <w:rsid w:val="00D104A8"/>
    <w:rsid w:val="00D11A07"/>
    <w:rsid w:val="00D12110"/>
    <w:rsid w:val="00D14660"/>
    <w:rsid w:val="00D155D3"/>
    <w:rsid w:val="00D2406F"/>
    <w:rsid w:val="00D27089"/>
    <w:rsid w:val="00D272D5"/>
    <w:rsid w:val="00D27529"/>
    <w:rsid w:val="00D2798C"/>
    <w:rsid w:val="00D27DB9"/>
    <w:rsid w:val="00D32250"/>
    <w:rsid w:val="00D35639"/>
    <w:rsid w:val="00D3581C"/>
    <w:rsid w:val="00D35C12"/>
    <w:rsid w:val="00D362C4"/>
    <w:rsid w:val="00D432B3"/>
    <w:rsid w:val="00D436D5"/>
    <w:rsid w:val="00D452DF"/>
    <w:rsid w:val="00D45566"/>
    <w:rsid w:val="00D536BC"/>
    <w:rsid w:val="00D54177"/>
    <w:rsid w:val="00D547A9"/>
    <w:rsid w:val="00D55697"/>
    <w:rsid w:val="00D57B94"/>
    <w:rsid w:val="00D609D4"/>
    <w:rsid w:val="00D617B2"/>
    <w:rsid w:val="00D63EE0"/>
    <w:rsid w:val="00D64B23"/>
    <w:rsid w:val="00D65A4A"/>
    <w:rsid w:val="00D67B59"/>
    <w:rsid w:val="00D71E2E"/>
    <w:rsid w:val="00D71EF4"/>
    <w:rsid w:val="00D721CE"/>
    <w:rsid w:val="00D72B78"/>
    <w:rsid w:val="00D73767"/>
    <w:rsid w:val="00D74FD1"/>
    <w:rsid w:val="00D7581D"/>
    <w:rsid w:val="00D75D84"/>
    <w:rsid w:val="00D8061A"/>
    <w:rsid w:val="00D8210A"/>
    <w:rsid w:val="00D90369"/>
    <w:rsid w:val="00D9088F"/>
    <w:rsid w:val="00D90931"/>
    <w:rsid w:val="00D9130E"/>
    <w:rsid w:val="00D9386C"/>
    <w:rsid w:val="00D9431A"/>
    <w:rsid w:val="00D97FAC"/>
    <w:rsid w:val="00DA0836"/>
    <w:rsid w:val="00DA1B25"/>
    <w:rsid w:val="00DA218A"/>
    <w:rsid w:val="00DA7A01"/>
    <w:rsid w:val="00DA7A62"/>
    <w:rsid w:val="00DB3F10"/>
    <w:rsid w:val="00DB4732"/>
    <w:rsid w:val="00DB5A6E"/>
    <w:rsid w:val="00DB6AF1"/>
    <w:rsid w:val="00DC0229"/>
    <w:rsid w:val="00DC0606"/>
    <w:rsid w:val="00DC1CDF"/>
    <w:rsid w:val="00DC4CF7"/>
    <w:rsid w:val="00DC7BD5"/>
    <w:rsid w:val="00DD1B7E"/>
    <w:rsid w:val="00DD1DFA"/>
    <w:rsid w:val="00DD425E"/>
    <w:rsid w:val="00DD43FC"/>
    <w:rsid w:val="00DD615E"/>
    <w:rsid w:val="00DD6738"/>
    <w:rsid w:val="00DE0EA6"/>
    <w:rsid w:val="00DE16C2"/>
    <w:rsid w:val="00DE3B3B"/>
    <w:rsid w:val="00DE492E"/>
    <w:rsid w:val="00DE51C0"/>
    <w:rsid w:val="00DF033C"/>
    <w:rsid w:val="00DF4251"/>
    <w:rsid w:val="00DF5AF0"/>
    <w:rsid w:val="00E002B8"/>
    <w:rsid w:val="00E00DE2"/>
    <w:rsid w:val="00E05431"/>
    <w:rsid w:val="00E13978"/>
    <w:rsid w:val="00E17219"/>
    <w:rsid w:val="00E21188"/>
    <w:rsid w:val="00E21533"/>
    <w:rsid w:val="00E21738"/>
    <w:rsid w:val="00E232EA"/>
    <w:rsid w:val="00E24B56"/>
    <w:rsid w:val="00E24C9E"/>
    <w:rsid w:val="00E266A7"/>
    <w:rsid w:val="00E2753D"/>
    <w:rsid w:val="00E30B23"/>
    <w:rsid w:val="00E32999"/>
    <w:rsid w:val="00E3492E"/>
    <w:rsid w:val="00E353FB"/>
    <w:rsid w:val="00E37C7C"/>
    <w:rsid w:val="00E4470D"/>
    <w:rsid w:val="00E46356"/>
    <w:rsid w:val="00E47DEF"/>
    <w:rsid w:val="00E50D75"/>
    <w:rsid w:val="00E51EC5"/>
    <w:rsid w:val="00E53CA4"/>
    <w:rsid w:val="00E54176"/>
    <w:rsid w:val="00E55772"/>
    <w:rsid w:val="00E56F2F"/>
    <w:rsid w:val="00E609F6"/>
    <w:rsid w:val="00E628B8"/>
    <w:rsid w:val="00E666A0"/>
    <w:rsid w:val="00E70C6E"/>
    <w:rsid w:val="00E73669"/>
    <w:rsid w:val="00E74FB9"/>
    <w:rsid w:val="00E801B8"/>
    <w:rsid w:val="00E80EA6"/>
    <w:rsid w:val="00E81257"/>
    <w:rsid w:val="00E822DC"/>
    <w:rsid w:val="00E83B83"/>
    <w:rsid w:val="00E840C7"/>
    <w:rsid w:val="00E85C4E"/>
    <w:rsid w:val="00E85E81"/>
    <w:rsid w:val="00E866A0"/>
    <w:rsid w:val="00E873EE"/>
    <w:rsid w:val="00E96BC4"/>
    <w:rsid w:val="00E97F59"/>
    <w:rsid w:val="00EA2ADD"/>
    <w:rsid w:val="00EA4BBF"/>
    <w:rsid w:val="00EA6BA5"/>
    <w:rsid w:val="00EB08A3"/>
    <w:rsid w:val="00EB24DC"/>
    <w:rsid w:val="00EB3919"/>
    <w:rsid w:val="00EB7527"/>
    <w:rsid w:val="00EB75F2"/>
    <w:rsid w:val="00EB7923"/>
    <w:rsid w:val="00EC4E60"/>
    <w:rsid w:val="00EC4F80"/>
    <w:rsid w:val="00EC561A"/>
    <w:rsid w:val="00ED18A8"/>
    <w:rsid w:val="00ED32A4"/>
    <w:rsid w:val="00EE0713"/>
    <w:rsid w:val="00EE0958"/>
    <w:rsid w:val="00EE0D12"/>
    <w:rsid w:val="00EE1760"/>
    <w:rsid w:val="00EE3730"/>
    <w:rsid w:val="00EE6647"/>
    <w:rsid w:val="00EE710A"/>
    <w:rsid w:val="00EF019D"/>
    <w:rsid w:val="00EF29E6"/>
    <w:rsid w:val="00EF6DD0"/>
    <w:rsid w:val="00EF6FE0"/>
    <w:rsid w:val="00F00460"/>
    <w:rsid w:val="00F016B4"/>
    <w:rsid w:val="00F03374"/>
    <w:rsid w:val="00F037BB"/>
    <w:rsid w:val="00F044C8"/>
    <w:rsid w:val="00F04CB6"/>
    <w:rsid w:val="00F0513C"/>
    <w:rsid w:val="00F1152D"/>
    <w:rsid w:val="00F12429"/>
    <w:rsid w:val="00F170E8"/>
    <w:rsid w:val="00F222DC"/>
    <w:rsid w:val="00F248E2"/>
    <w:rsid w:val="00F262C9"/>
    <w:rsid w:val="00F330DF"/>
    <w:rsid w:val="00F36BE8"/>
    <w:rsid w:val="00F4168A"/>
    <w:rsid w:val="00F41EF8"/>
    <w:rsid w:val="00F42D4C"/>
    <w:rsid w:val="00F43839"/>
    <w:rsid w:val="00F44604"/>
    <w:rsid w:val="00F457E2"/>
    <w:rsid w:val="00F46C9B"/>
    <w:rsid w:val="00F47554"/>
    <w:rsid w:val="00F47FDC"/>
    <w:rsid w:val="00F50150"/>
    <w:rsid w:val="00F504F4"/>
    <w:rsid w:val="00F51C5D"/>
    <w:rsid w:val="00F52464"/>
    <w:rsid w:val="00F53685"/>
    <w:rsid w:val="00F5373E"/>
    <w:rsid w:val="00F574FB"/>
    <w:rsid w:val="00F575C3"/>
    <w:rsid w:val="00F63C32"/>
    <w:rsid w:val="00F644F3"/>
    <w:rsid w:val="00F66BAB"/>
    <w:rsid w:val="00F70C28"/>
    <w:rsid w:val="00F7236F"/>
    <w:rsid w:val="00F762FB"/>
    <w:rsid w:val="00F76943"/>
    <w:rsid w:val="00F8067E"/>
    <w:rsid w:val="00F813CD"/>
    <w:rsid w:val="00F81829"/>
    <w:rsid w:val="00F8435C"/>
    <w:rsid w:val="00F84487"/>
    <w:rsid w:val="00F85E71"/>
    <w:rsid w:val="00F86564"/>
    <w:rsid w:val="00F87A14"/>
    <w:rsid w:val="00F9084B"/>
    <w:rsid w:val="00F913A3"/>
    <w:rsid w:val="00F91612"/>
    <w:rsid w:val="00F92983"/>
    <w:rsid w:val="00F93F93"/>
    <w:rsid w:val="00FA42FF"/>
    <w:rsid w:val="00FA560E"/>
    <w:rsid w:val="00FA59EA"/>
    <w:rsid w:val="00FA68ED"/>
    <w:rsid w:val="00FA6BED"/>
    <w:rsid w:val="00FA7431"/>
    <w:rsid w:val="00FB0078"/>
    <w:rsid w:val="00FB359A"/>
    <w:rsid w:val="00FB4E7E"/>
    <w:rsid w:val="00FC3194"/>
    <w:rsid w:val="00FC6D89"/>
    <w:rsid w:val="00FD40BC"/>
    <w:rsid w:val="00FD4EF3"/>
    <w:rsid w:val="00FD598A"/>
    <w:rsid w:val="00FD6D59"/>
    <w:rsid w:val="00FD6F7D"/>
    <w:rsid w:val="00FE04C9"/>
    <w:rsid w:val="00FE09D0"/>
    <w:rsid w:val="00FE1905"/>
    <w:rsid w:val="00FE3493"/>
    <w:rsid w:val="00FE4C0E"/>
    <w:rsid w:val="00FE4F7C"/>
    <w:rsid w:val="00FE5B93"/>
    <w:rsid w:val="00FE7AAA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7F161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2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2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2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rFonts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 w:cs="Times New Roman"/>
      <w:b/>
      <w:i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8419BF"/>
    <w:pPr>
      <w:ind w:left="720"/>
      <w:contextualSpacing/>
    </w:pPr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419BF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eastAsia="Times New Roman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uiPriority w:val="99"/>
    <w:locked/>
    <w:rsid w:val="008419BF"/>
    <w:rPr>
      <w:rFonts w:cs="Times New Roman"/>
      <w:sz w:val="17"/>
      <w:szCs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eastAsia="Times New Roman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rFonts w:cs="Times New Roman"/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  <w:bCs/>
    </w:rPr>
  </w:style>
  <w:style w:type="character" w:styleId="afa">
    <w:name w:val="Emphasis"/>
    <w:uiPriority w:val="99"/>
    <w:qFormat/>
    <w:rsid w:val="002A3775"/>
    <w:rPr>
      <w:rFonts w:cs="Times New Roman"/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link w:val="afb"/>
    <w:uiPriority w:val="99"/>
    <w:locked/>
    <w:rsid w:val="002A3775"/>
    <w:rPr>
      <w:rFonts w:cs="Times New Roman"/>
    </w:rPr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2A3775"/>
    <w:rPr>
      <w:rFonts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rFonts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2A3775"/>
    <w:rPr>
      <w:i/>
      <w:color w:val="808080"/>
    </w:rPr>
  </w:style>
  <w:style w:type="character" w:styleId="aff0">
    <w:name w:val="Intense Emphasis"/>
    <w:uiPriority w:val="99"/>
    <w:qFormat/>
    <w:rsid w:val="002A3775"/>
    <w:rPr>
      <w:rFonts w:cs="Times New Roman"/>
      <w:b/>
      <w:bCs/>
      <w:i/>
      <w:iCs/>
      <w:color w:val="4F81BD"/>
    </w:rPr>
  </w:style>
  <w:style w:type="character" w:styleId="aff1">
    <w:name w:val="Subtle Reference"/>
    <w:uiPriority w:val="99"/>
    <w:qFormat/>
    <w:rsid w:val="002A3775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rFonts w:cs="Times New Roman"/>
      <w:b/>
      <w:bCs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rFonts w:cs="Times New Roman"/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rFonts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rFonts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2A3775"/>
    <w:rPr>
      <w:rFonts w:cs="Times New Roman"/>
    </w:rPr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B120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9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13</Pages>
  <Words>2149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Кофанова</cp:lastModifiedBy>
  <cp:revision>505</cp:revision>
  <cp:lastPrinted>2013-11-28T10:56:00Z</cp:lastPrinted>
  <dcterms:created xsi:type="dcterms:W3CDTF">2013-08-15T14:27:00Z</dcterms:created>
  <dcterms:modified xsi:type="dcterms:W3CDTF">2013-11-28T10:56:00Z</dcterms:modified>
</cp:coreProperties>
</file>